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80BBD" w:rsidRPr="00B36411" w:rsidRDefault="00D52C2A" w:rsidP="00D52C2A">
      <w:pPr>
        <w:rPr>
          <w:i/>
          <w:color w:val="A6A6A6" w:themeColor="background1" w:themeShade="A6"/>
        </w:rPr>
      </w:pPr>
      <w:r w:rsidRPr="00B36411">
        <w:rPr>
          <w:i/>
          <w:color w:val="A6A6A6" w:themeColor="background1" w:themeShade="A6"/>
        </w:rPr>
        <w:tab/>
      </w:r>
    </w:p>
    <w:p w:rsidR="0055586A" w:rsidRDefault="0055586A">
      <w:r>
        <w:rPr>
          <w:b/>
          <w:u w:val="single"/>
        </w:rPr>
        <w:t>09 September 2011</w:t>
      </w:r>
    </w:p>
    <w:p w:rsidR="0055586A" w:rsidRPr="00047516" w:rsidRDefault="0055586A">
      <w:pPr>
        <w:rPr>
          <w:b/>
        </w:rPr>
      </w:pPr>
      <w:r w:rsidRPr="00047516">
        <w:rPr>
          <w:b/>
          <w:u w:val="single"/>
        </w:rPr>
        <w:t>New in This Version</w:t>
      </w:r>
    </w:p>
    <w:p w:rsidR="0055586A" w:rsidRDefault="00047516">
      <w:r>
        <w:rPr>
          <w:u w:val="single"/>
        </w:rPr>
        <w:t>Asynchronous Task Management</w:t>
      </w:r>
    </w:p>
    <w:p w:rsidR="00047516" w:rsidRDefault="00047516">
      <w:r>
        <w:t xml:space="preserve">ESME now more fully implements on-demand asynchronous management of disk and time-intensive operations, such as environmental data extraction and transmission loss calculations.  Significant UI responsiveness and user interaction improvements are the result. </w:t>
      </w:r>
    </w:p>
    <w:p w:rsidR="00047516" w:rsidRDefault="00047516"/>
    <w:p w:rsidR="00047516" w:rsidRDefault="00047516">
      <w:pPr>
        <w:rPr>
          <w:u w:val="single"/>
        </w:rPr>
      </w:pPr>
      <w:r>
        <w:rPr>
          <w:u w:val="single"/>
        </w:rPr>
        <w:t>Explosive Modeling Support</w:t>
      </w:r>
    </w:p>
    <w:p w:rsidR="00047516" w:rsidRDefault="00047516">
      <w:r>
        <w:t xml:space="preserve">ESME now has the capacity to address explosive sound sources using REFMS.  </w:t>
      </w:r>
    </w:p>
    <w:p w:rsidR="00047516" w:rsidRDefault="00047516"/>
    <w:p w:rsidR="00047516" w:rsidRPr="00047516" w:rsidRDefault="00047516">
      <w:pPr>
        <w:rPr>
          <w:u w:val="single"/>
        </w:rPr>
      </w:pPr>
    </w:p>
    <w:p w:rsidR="0055586A" w:rsidRDefault="0055586A">
      <w:r>
        <w:rPr>
          <w:u w:val="single"/>
        </w:rPr>
        <w:t>Bugs Fixed</w:t>
      </w:r>
    </w:p>
    <w:p w:rsidR="0055586A" w:rsidRDefault="00047516" w:rsidP="00047516">
      <w:pPr>
        <w:pStyle w:val="ListParagraph"/>
        <w:numPr>
          <w:ilvl w:val="0"/>
          <w:numId w:val="25"/>
        </w:numPr>
      </w:pPr>
      <w:r>
        <w:t xml:space="preserve">Multiple UI improvements and </w:t>
      </w:r>
      <w:proofErr w:type="spellStart"/>
      <w:r>
        <w:t>bugfixes</w:t>
      </w:r>
      <w:proofErr w:type="spellEnd"/>
    </w:p>
    <w:p w:rsidR="00047516" w:rsidRDefault="00047516" w:rsidP="00047516">
      <w:pPr>
        <w:pStyle w:val="ListParagraph"/>
        <w:numPr>
          <w:ilvl w:val="0"/>
          <w:numId w:val="25"/>
        </w:numPr>
      </w:pPr>
      <w:r>
        <w:t>Stability improvements.</w:t>
      </w:r>
    </w:p>
    <w:p w:rsidR="00047516" w:rsidRDefault="00047516" w:rsidP="0030024A">
      <w:pPr>
        <w:ind w:left="720"/>
      </w:pPr>
      <w:bookmarkStart w:id="0" w:name="_GoBack"/>
      <w:bookmarkEnd w:id="0"/>
    </w:p>
    <w:p w:rsidR="00047516" w:rsidRPr="00047516" w:rsidRDefault="0055586A">
      <w:r w:rsidRPr="00047516">
        <w:rPr>
          <w:u w:val="single"/>
        </w:rPr>
        <w:t>Known Bugs</w:t>
      </w:r>
    </w:p>
    <w:p w:rsidR="0055586A" w:rsidRPr="00047516" w:rsidRDefault="00047516" w:rsidP="00047516">
      <w:pPr>
        <w:pStyle w:val="ListParagraph"/>
        <w:numPr>
          <w:ilvl w:val="0"/>
          <w:numId w:val="24"/>
        </w:numPr>
        <w:rPr>
          <w:color w:val="A6A6A6" w:themeColor="background1" w:themeShade="A6"/>
        </w:rPr>
      </w:pPr>
      <w:r w:rsidRPr="00047516">
        <w:t xml:space="preserve">133: </w:t>
      </w:r>
      <w:r>
        <w:t xml:space="preserve">Manually relocating an analysis point so that it lies outside the simulation area will not retrigger validation, and a </w:t>
      </w:r>
      <w:proofErr w:type="spellStart"/>
      <w:r>
        <w:t>mislocated</w:t>
      </w:r>
      <w:proofErr w:type="spellEnd"/>
      <w:r>
        <w:t xml:space="preserve"> analysis point can be created.</w:t>
      </w:r>
      <w:r w:rsidR="0055586A" w:rsidRPr="00047516">
        <w:rPr>
          <w:color w:val="A6A6A6" w:themeColor="background1" w:themeShade="A6"/>
        </w:rPr>
        <w:br w:type="page"/>
      </w:r>
    </w:p>
    <w:p w:rsidR="0055586A" w:rsidRDefault="0055586A">
      <w:pPr>
        <w:rPr>
          <w:color w:val="A6A6A6" w:themeColor="background1" w:themeShade="A6"/>
          <w:u w:val="single"/>
        </w:rPr>
      </w:pPr>
    </w:p>
    <w:p w:rsidR="00B55DFA" w:rsidRPr="0055586A" w:rsidRDefault="0055586A" w:rsidP="00D52C2A">
      <w:pPr>
        <w:rPr>
          <w:color w:val="A6A6A6" w:themeColor="background1" w:themeShade="A6"/>
          <w:u w:val="single"/>
        </w:rPr>
      </w:pPr>
      <w:r w:rsidRPr="0055586A">
        <w:rPr>
          <w:color w:val="A6A6A6" w:themeColor="background1" w:themeShade="A6"/>
          <w:u w:val="single"/>
        </w:rPr>
        <w:t>19 August 2011</w:t>
      </w:r>
    </w:p>
    <w:p w:rsidR="00D928A9" w:rsidRPr="00B36411" w:rsidRDefault="00175534" w:rsidP="00D52C2A">
      <w:pPr>
        <w:rPr>
          <w:color w:val="A6A6A6" w:themeColor="background1" w:themeShade="A6"/>
          <w:u w:val="single"/>
        </w:rPr>
      </w:pPr>
      <w:r w:rsidRPr="00B36411">
        <w:rPr>
          <w:color w:val="A6A6A6" w:themeColor="background1" w:themeShade="A6"/>
          <w:u w:val="single"/>
        </w:rPr>
        <w:t>Transmission Loss Calculator</w:t>
      </w:r>
    </w:p>
    <w:p w:rsidR="00175534" w:rsidRPr="00B36411" w:rsidRDefault="00175534" w:rsidP="00D52C2A">
      <w:pPr>
        <w:rPr>
          <w:color w:val="A6A6A6" w:themeColor="background1" w:themeShade="A6"/>
        </w:rPr>
      </w:pPr>
      <w:r w:rsidRPr="00B36411">
        <w:rPr>
          <w:color w:val="A6A6A6" w:themeColor="background1" w:themeShade="A6"/>
        </w:rPr>
        <w:t xml:space="preserve">Transmission losses are now mediated and calculated through a standalone interface, </w:t>
      </w:r>
      <w:proofErr w:type="spellStart"/>
      <w:r w:rsidRPr="00B36411">
        <w:rPr>
          <w:color w:val="A6A6A6" w:themeColor="background1" w:themeShade="A6"/>
        </w:rPr>
        <w:t>launchable</w:t>
      </w:r>
      <w:proofErr w:type="spellEnd"/>
      <w:r w:rsidRPr="00B36411">
        <w:rPr>
          <w:color w:val="A6A6A6" w:themeColor="background1" w:themeShade="A6"/>
        </w:rPr>
        <w:t xml:space="preserve"> from within ESME Workbench.</w:t>
      </w:r>
      <w:r w:rsidR="00804D7A" w:rsidRPr="00B36411">
        <w:rPr>
          <w:color w:val="A6A6A6" w:themeColor="background1" w:themeShade="A6"/>
        </w:rPr>
        <w:t xml:space="preserve">  To launch, first configure which mode is to be calculated with which algorithm using the Models button on the Acoustics Ribbon Group, then Export all required files, then Run the calculator.</w:t>
      </w:r>
    </w:p>
    <w:p w:rsidR="00804D7A" w:rsidRPr="00B36411" w:rsidRDefault="00804D7A" w:rsidP="00804D7A">
      <w:pPr>
        <w:jc w:val="center"/>
        <w:rPr>
          <w:color w:val="A6A6A6" w:themeColor="background1" w:themeShade="A6"/>
        </w:rPr>
      </w:pPr>
      <w:r w:rsidRPr="00B36411">
        <w:rPr>
          <w:noProof/>
          <w:color w:val="A6A6A6" w:themeColor="background1" w:themeShade="A6"/>
        </w:rPr>
        <w:drawing>
          <wp:inline distT="0" distB="0" distL="0" distR="0" wp14:anchorId="4E39979E" wp14:editId="127A66F6">
            <wp:extent cx="5943600" cy="4457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4457700"/>
                    </a:xfrm>
                    <a:prstGeom prst="rect">
                      <a:avLst/>
                    </a:prstGeom>
                  </pic:spPr>
                </pic:pic>
              </a:graphicData>
            </a:graphic>
          </wp:inline>
        </w:drawing>
      </w:r>
    </w:p>
    <w:p w:rsidR="00CD4C94" w:rsidRPr="00B36411" w:rsidRDefault="00CD4C94">
      <w:pPr>
        <w:rPr>
          <w:color w:val="A6A6A6" w:themeColor="background1" w:themeShade="A6"/>
          <w:u w:val="single"/>
        </w:rPr>
      </w:pPr>
      <w:r w:rsidRPr="00B36411">
        <w:rPr>
          <w:color w:val="A6A6A6" w:themeColor="background1" w:themeShade="A6"/>
          <w:u w:val="single"/>
        </w:rPr>
        <w:br w:type="page"/>
      </w:r>
    </w:p>
    <w:p w:rsidR="00CD4C94" w:rsidRPr="00B36411" w:rsidRDefault="00CD4C94" w:rsidP="00D52C2A">
      <w:pPr>
        <w:rPr>
          <w:color w:val="A6A6A6" w:themeColor="background1" w:themeShade="A6"/>
          <w:u w:val="single"/>
        </w:rPr>
      </w:pPr>
    </w:p>
    <w:p w:rsidR="003171C9" w:rsidRPr="00B36411" w:rsidRDefault="003171C9" w:rsidP="00D52C2A">
      <w:pPr>
        <w:rPr>
          <w:color w:val="A6A6A6" w:themeColor="background1" w:themeShade="A6"/>
        </w:rPr>
      </w:pPr>
      <w:r w:rsidRPr="00B36411">
        <w:rPr>
          <w:color w:val="A6A6A6" w:themeColor="background1" w:themeShade="A6"/>
          <w:u w:val="single"/>
        </w:rPr>
        <w:t>Transmission Loss Viewer</w:t>
      </w:r>
    </w:p>
    <w:p w:rsidR="00804D7A" w:rsidRPr="00B36411" w:rsidRDefault="003171C9" w:rsidP="00D52C2A">
      <w:pPr>
        <w:rPr>
          <w:noProof/>
          <w:color w:val="A6A6A6" w:themeColor="background1" w:themeShade="A6"/>
        </w:rPr>
      </w:pPr>
      <w:r w:rsidRPr="00B36411">
        <w:rPr>
          <w:color w:val="A6A6A6" w:themeColor="background1" w:themeShade="A6"/>
        </w:rPr>
        <w:t>The transmission loss viewer now displays comprehensive information about each displayed TL.</w:t>
      </w:r>
    </w:p>
    <w:p w:rsidR="00804D7A" w:rsidRPr="00B36411" w:rsidRDefault="00804D7A" w:rsidP="00804D7A">
      <w:pPr>
        <w:jc w:val="center"/>
        <w:rPr>
          <w:color w:val="A6A6A6" w:themeColor="background1" w:themeShade="A6"/>
        </w:rPr>
      </w:pPr>
      <w:r w:rsidRPr="00B36411">
        <w:rPr>
          <w:noProof/>
          <w:color w:val="A6A6A6" w:themeColor="background1" w:themeShade="A6"/>
        </w:rPr>
        <w:drawing>
          <wp:inline distT="0" distB="0" distL="0" distR="0" wp14:anchorId="14ADAF34" wp14:editId="66272BAA">
            <wp:extent cx="3743325" cy="344672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r="51007" b="26580"/>
                    <a:stretch/>
                  </pic:blipFill>
                  <pic:spPr bwMode="auto">
                    <a:xfrm>
                      <a:off x="0" y="0"/>
                      <a:ext cx="3752132" cy="3454834"/>
                    </a:xfrm>
                    <a:prstGeom prst="rect">
                      <a:avLst/>
                    </a:prstGeom>
                    <a:ln>
                      <a:noFill/>
                    </a:ln>
                    <a:extLst>
                      <a:ext uri="{53640926-AAD7-44D8-BBD7-CCE9431645EC}">
                        <a14:shadowObscured xmlns:a14="http://schemas.microsoft.com/office/drawing/2010/main"/>
                      </a:ext>
                    </a:extLst>
                  </pic:spPr>
                </pic:pic>
              </a:graphicData>
            </a:graphic>
          </wp:inline>
        </w:drawing>
      </w:r>
    </w:p>
    <w:p w:rsidR="007F02BF" w:rsidRPr="00B36411" w:rsidRDefault="007F02BF" w:rsidP="00D52C2A">
      <w:pPr>
        <w:rPr>
          <w:color w:val="A6A6A6" w:themeColor="background1" w:themeShade="A6"/>
        </w:rPr>
      </w:pPr>
      <w:r w:rsidRPr="00B36411">
        <w:rPr>
          <w:color w:val="A6A6A6" w:themeColor="background1" w:themeShade="A6"/>
          <w:u w:val="single"/>
        </w:rPr>
        <w:t>3MB Animat Support</w:t>
      </w:r>
    </w:p>
    <w:p w:rsidR="00465672" w:rsidRPr="00B36411" w:rsidRDefault="007F02BF" w:rsidP="00D52C2A">
      <w:pPr>
        <w:rPr>
          <w:noProof/>
          <w:color w:val="A6A6A6" w:themeColor="background1" w:themeShade="A6"/>
        </w:rPr>
      </w:pPr>
      <w:r w:rsidRPr="00B36411">
        <w:rPr>
          <w:color w:val="A6A6A6" w:themeColor="background1" w:themeShade="A6"/>
        </w:rPr>
        <w:t xml:space="preserve">ESME Workbench now supports creation, display, and integration of animats generated with 3MB version 9.00 that follow the NUWC seeding rules.  </w:t>
      </w:r>
    </w:p>
    <w:p w:rsidR="00465672" w:rsidRPr="00B36411" w:rsidRDefault="00465672" w:rsidP="00465672">
      <w:pPr>
        <w:jc w:val="center"/>
        <w:rPr>
          <w:color w:val="A6A6A6" w:themeColor="background1" w:themeShade="A6"/>
        </w:rPr>
      </w:pPr>
      <w:r w:rsidRPr="00B36411">
        <w:rPr>
          <w:noProof/>
          <w:color w:val="A6A6A6" w:themeColor="background1" w:themeShade="A6"/>
        </w:rPr>
        <w:drawing>
          <wp:inline distT="0" distB="0" distL="0" distR="0" wp14:anchorId="710193FE" wp14:editId="64977D78">
            <wp:extent cx="5947201" cy="21548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17453" b="18632"/>
                    <a:stretch/>
                  </pic:blipFill>
                  <pic:spPr bwMode="auto">
                    <a:xfrm>
                      <a:off x="0" y="0"/>
                      <a:ext cx="5943600" cy="2153498"/>
                    </a:xfrm>
                    <a:prstGeom prst="rect">
                      <a:avLst/>
                    </a:prstGeom>
                    <a:ln>
                      <a:noFill/>
                    </a:ln>
                    <a:extLst>
                      <a:ext uri="{53640926-AAD7-44D8-BBD7-CCE9431645EC}">
                        <a14:shadowObscured xmlns:a14="http://schemas.microsoft.com/office/drawing/2010/main"/>
                      </a:ext>
                    </a:extLst>
                  </pic:spPr>
                </pic:pic>
              </a:graphicData>
            </a:graphic>
          </wp:inline>
        </w:drawing>
      </w:r>
    </w:p>
    <w:p w:rsidR="00CD4C94" w:rsidRPr="00B36411" w:rsidRDefault="00CD4C94">
      <w:pPr>
        <w:rPr>
          <w:color w:val="A6A6A6" w:themeColor="background1" w:themeShade="A6"/>
          <w:u w:val="single"/>
        </w:rPr>
      </w:pPr>
      <w:r w:rsidRPr="00B36411">
        <w:rPr>
          <w:color w:val="A6A6A6" w:themeColor="background1" w:themeShade="A6"/>
          <w:u w:val="single"/>
        </w:rPr>
        <w:br w:type="page"/>
      </w:r>
    </w:p>
    <w:p w:rsidR="00CD4C94" w:rsidRPr="00B36411" w:rsidRDefault="00CD4C94" w:rsidP="00D52C2A">
      <w:pPr>
        <w:rPr>
          <w:color w:val="A6A6A6" w:themeColor="background1" w:themeShade="A6"/>
          <w:u w:val="single"/>
        </w:rPr>
      </w:pPr>
    </w:p>
    <w:p w:rsidR="009C6EF5" w:rsidRPr="00B36411" w:rsidRDefault="009C6EF5" w:rsidP="00D52C2A">
      <w:pPr>
        <w:rPr>
          <w:color w:val="A6A6A6" w:themeColor="background1" w:themeShade="A6"/>
        </w:rPr>
      </w:pPr>
      <w:r w:rsidRPr="00B36411">
        <w:rPr>
          <w:color w:val="A6A6A6" w:themeColor="background1" w:themeShade="A6"/>
          <w:u w:val="single"/>
        </w:rPr>
        <w:t>Analysis Point Options</w:t>
      </w:r>
    </w:p>
    <w:p w:rsidR="009C6EF5" w:rsidRPr="00B36411" w:rsidRDefault="009C6EF5" w:rsidP="00D52C2A">
      <w:pPr>
        <w:rPr>
          <w:color w:val="A6A6A6" w:themeColor="background1" w:themeShade="A6"/>
        </w:rPr>
      </w:pPr>
      <w:r w:rsidRPr="00B36411">
        <w:rPr>
          <w:color w:val="A6A6A6" w:themeColor="background1" w:themeShade="A6"/>
        </w:rPr>
        <w:t xml:space="preserve">The Analysis Point configuration dialog </w:t>
      </w:r>
      <w:r w:rsidR="003171C9" w:rsidRPr="00B36411">
        <w:rPr>
          <w:color w:val="A6A6A6" w:themeColor="background1" w:themeShade="A6"/>
        </w:rPr>
        <w:t xml:space="preserve">has been substantially reworked to simplify the configuration of Analysis Points.  Fine-tuning the center location by manually entering a latitude and longitude is now possible. </w:t>
      </w:r>
      <w:r w:rsidR="00465672" w:rsidRPr="00B36411">
        <w:rPr>
          <w:color w:val="A6A6A6" w:themeColor="background1" w:themeShade="A6"/>
        </w:rPr>
        <w:t xml:space="preserve">  This dialog is accessed by right-clicking an analysis point in the Scenario View or Map Layers list and selecting “Settings … “ </w:t>
      </w:r>
    </w:p>
    <w:p w:rsidR="00465672" w:rsidRPr="00B36411" w:rsidRDefault="00465672" w:rsidP="00465672">
      <w:pPr>
        <w:jc w:val="center"/>
        <w:rPr>
          <w:color w:val="A6A6A6" w:themeColor="background1" w:themeShade="A6"/>
        </w:rPr>
      </w:pPr>
      <w:r w:rsidRPr="00B36411">
        <w:rPr>
          <w:noProof/>
          <w:color w:val="A6A6A6" w:themeColor="background1" w:themeShade="A6"/>
        </w:rPr>
        <w:drawing>
          <wp:inline distT="0" distB="0" distL="0" distR="0" wp14:anchorId="275867BA" wp14:editId="05901295">
            <wp:extent cx="3981450" cy="249691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984844" cy="2499043"/>
                    </a:xfrm>
                    <a:prstGeom prst="rect">
                      <a:avLst/>
                    </a:prstGeom>
                  </pic:spPr>
                </pic:pic>
              </a:graphicData>
            </a:graphic>
          </wp:inline>
        </w:drawing>
      </w:r>
    </w:p>
    <w:p w:rsidR="008F7D9E" w:rsidRPr="00B36411" w:rsidRDefault="008F7D9E" w:rsidP="008F7D9E">
      <w:pPr>
        <w:rPr>
          <w:color w:val="A6A6A6" w:themeColor="background1" w:themeShade="A6"/>
        </w:rPr>
      </w:pPr>
      <w:r w:rsidRPr="00B36411">
        <w:rPr>
          <w:color w:val="A6A6A6" w:themeColor="background1" w:themeShade="A6"/>
          <w:u w:val="single"/>
        </w:rPr>
        <w:t>Scenario Tree View</w:t>
      </w:r>
    </w:p>
    <w:p w:rsidR="0007314E" w:rsidRPr="00B36411" w:rsidRDefault="0007314E" w:rsidP="008F7D9E">
      <w:pPr>
        <w:rPr>
          <w:noProof/>
          <w:color w:val="A6A6A6" w:themeColor="background1" w:themeShade="A6"/>
        </w:rPr>
      </w:pPr>
      <w:r w:rsidRPr="00B36411">
        <w:rPr>
          <w:noProof/>
          <w:color w:val="A6A6A6" w:themeColor="background1" w:themeShade="A6"/>
        </w:rPr>
        <w:t xml:space="preserve">The Map Layer List view is now part of a tabbed control on the Home tab.  The other tab displays the same information grouped into a tree view that associates platforms, sources, and modes’ computed transmission losses, loaded species, analysis points, and environment data with logical groups that correspond to the structure of the .nemo file.   Tooltips are present for every node in the tree view, and provide detailed information about each layer. </w:t>
      </w:r>
    </w:p>
    <w:p w:rsidR="008F7D9E" w:rsidRPr="00B36411" w:rsidRDefault="008F7D9E" w:rsidP="0007314E">
      <w:pPr>
        <w:jc w:val="center"/>
        <w:rPr>
          <w:color w:val="A6A6A6" w:themeColor="background1" w:themeShade="A6"/>
        </w:rPr>
      </w:pPr>
      <w:r w:rsidRPr="00B36411">
        <w:rPr>
          <w:noProof/>
          <w:color w:val="A6A6A6" w:themeColor="background1" w:themeShade="A6"/>
        </w:rPr>
        <w:drawing>
          <wp:inline distT="0" distB="0" distL="0" distR="0" wp14:anchorId="14386B02" wp14:editId="536DF501">
            <wp:extent cx="4110824" cy="279090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17217" r="30878"/>
                    <a:stretch/>
                  </pic:blipFill>
                  <pic:spPr bwMode="auto">
                    <a:xfrm>
                      <a:off x="0" y="0"/>
                      <a:ext cx="4108333" cy="2789217"/>
                    </a:xfrm>
                    <a:prstGeom prst="rect">
                      <a:avLst/>
                    </a:prstGeom>
                    <a:ln>
                      <a:noFill/>
                    </a:ln>
                    <a:extLst>
                      <a:ext uri="{53640926-AAD7-44D8-BBD7-CCE9431645EC}">
                        <a14:shadowObscured xmlns:a14="http://schemas.microsoft.com/office/drawing/2010/main"/>
                      </a:ext>
                    </a:extLst>
                  </pic:spPr>
                </pic:pic>
              </a:graphicData>
            </a:graphic>
          </wp:inline>
        </w:drawing>
      </w:r>
    </w:p>
    <w:p w:rsidR="003171C9" w:rsidRPr="00B36411" w:rsidRDefault="003171C9" w:rsidP="00D52C2A">
      <w:pPr>
        <w:rPr>
          <w:color w:val="A6A6A6" w:themeColor="background1" w:themeShade="A6"/>
        </w:rPr>
      </w:pPr>
    </w:p>
    <w:p w:rsidR="00CD4C94" w:rsidRPr="00B36411" w:rsidRDefault="00CD4C94" w:rsidP="00D52C2A">
      <w:pPr>
        <w:rPr>
          <w:color w:val="A6A6A6" w:themeColor="background1" w:themeShade="A6"/>
          <w:u w:val="single"/>
        </w:rPr>
      </w:pPr>
    </w:p>
    <w:p w:rsidR="00CD4C94" w:rsidRPr="00B36411" w:rsidRDefault="00CD4C94" w:rsidP="00D52C2A">
      <w:pPr>
        <w:rPr>
          <w:color w:val="A6A6A6" w:themeColor="background1" w:themeShade="A6"/>
          <w:u w:val="single"/>
        </w:rPr>
      </w:pPr>
    </w:p>
    <w:p w:rsidR="003171C9" w:rsidRPr="00B36411" w:rsidRDefault="003171C9" w:rsidP="00D52C2A">
      <w:pPr>
        <w:rPr>
          <w:color w:val="A6A6A6" w:themeColor="background1" w:themeShade="A6"/>
        </w:rPr>
      </w:pPr>
      <w:r w:rsidRPr="00B36411">
        <w:rPr>
          <w:color w:val="A6A6A6" w:themeColor="background1" w:themeShade="A6"/>
          <w:u w:val="single"/>
        </w:rPr>
        <w:t xml:space="preserve">Analysis </w:t>
      </w:r>
      <w:proofErr w:type="gramStart"/>
      <w:r w:rsidRPr="00B36411">
        <w:rPr>
          <w:color w:val="A6A6A6" w:themeColor="background1" w:themeShade="A6"/>
          <w:u w:val="single"/>
        </w:rPr>
        <w:t>Point  and</w:t>
      </w:r>
      <w:proofErr w:type="gramEnd"/>
      <w:r w:rsidRPr="00B36411">
        <w:rPr>
          <w:color w:val="A6A6A6" w:themeColor="background1" w:themeShade="A6"/>
          <w:u w:val="single"/>
        </w:rPr>
        <w:t xml:space="preserve"> Calculated Transmission Losses Map Display</w:t>
      </w:r>
    </w:p>
    <w:p w:rsidR="008F7D9E" w:rsidRPr="00B36411" w:rsidRDefault="003171C9" w:rsidP="00D52C2A">
      <w:pPr>
        <w:rPr>
          <w:noProof/>
          <w:color w:val="A6A6A6" w:themeColor="background1" w:themeShade="A6"/>
        </w:rPr>
      </w:pPr>
      <w:r w:rsidRPr="00B36411">
        <w:rPr>
          <w:color w:val="A6A6A6" w:themeColor="background1" w:themeShade="A6"/>
        </w:rPr>
        <w:t xml:space="preserve">Analysis points </w:t>
      </w:r>
      <w:r w:rsidR="008F7D9E" w:rsidRPr="00B36411">
        <w:rPr>
          <w:color w:val="A6A6A6" w:themeColor="background1" w:themeShade="A6"/>
        </w:rPr>
        <w:t xml:space="preserve">now have a more distinctive display on the map. </w:t>
      </w:r>
    </w:p>
    <w:p w:rsidR="008F7D9E" w:rsidRPr="00B36411" w:rsidRDefault="008F7D9E" w:rsidP="008F7D9E">
      <w:pPr>
        <w:jc w:val="center"/>
        <w:rPr>
          <w:color w:val="A6A6A6" w:themeColor="background1" w:themeShade="A6"/>
        </w:rPr>
      </w:pPr>
      <w:r w:rsidRPr="00B36411">
        <w:rPr>
          <w:noProof/>
          <w:color w:val="A6A6A6" w:themeColor="background1" w:themeShade="A6"/>
        </w:rPr>
        <w:drawing>
          <wp:inline distT="0" distB="0" distL="0" distR="0" wp14:anchorId="5569103D" wp14:editId="3AA0CE3A">
            <wp:extent cx="1502797" cy="1041621"/>
            <wp:effectExtent l="0" t="0" r="254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35430" t="37971" r="39301" b="31132"/>
                    <a:stretch/>
                  </pic:blipFill>
                  <pic:spPr bwMode="auto">
                    <a:xfrm>
                      <a:off x="0" y="0"/>
                      <a:ext cx="1501887" cy="1040990"/>
                    </a:xfrm>
                    <a:prstGeom prst="rect">
                      <a:avLst/>
                    </a:prstGeom>
                    <a:ln>
                      <a:noFill/>
                    </a:ln>
                    <a:extLst>
                      <a:ext uri="{53640926-AAD7-44D8-BBD7-CCE9431645EC}">
                        <a14:shadowObscured xmlns:a14="http://schemas.microsoft.com/office/drawing/2010/main"/>
                      </a:ext>
                    </a:extLst>
                  </pic:spPr>
                </pic:pic>
              </a:graphicData>
            </a:graphic>
          </wp:inline>
        </w:drawing>
      </w:r>
    </w:p>
    <w:p w:rsidR="008F7D9E" w:rsidRPr="00B36411" w:rsidRDefault="008F7D9E" w:rsidP="00D52C2A">
      <w:pPr>
        <w:rPr>
          <w:color w:val="A6A6A6" w:themeColor="background1" w:themeShade="A6"/>
        </w:rPr>
      </w:pPr>
      <w:r w:rsidRPr="00B36411">
        <w:rPr>
          <w:color w:val="A6A6A6" w:themeColor="background1" w:themeShade="A6"/>
        </w:rPr>
        <w:t>The circles circumscribed over the center point of each analysis point demarcate the maximum radii of the analysis point’s associated modes.</w:t>
      </w:r>
    </w:p>
    <w:p w:rsidR="008F7D9E" w:rsidRPr="00B36411" w:rsidRDefault="008F7D9E" w:rsidP="00D52C2A">
      <w:pPr>
        <w:rPr>
          <w:noProof/>
          <w:color w:val="A6A6A6" w:themeColor="background1" w:themeShade="A6"/>
        </w:rPr>
      </w:pPr>
      <w:r w:rsidRPr="00B36411">
        <w:rPr>
          <w:color w:val="A6A6A6" w:themeColor="background1" w:themeShade="A6"/>
        </w:rPr>
        <w:t xml:space="preserve">Fully computed transmission loss files for a given mode at a given location are now selectable in the Scenario View, and display on the map.  A circle marks the maximum radius at which the mode’s sound level remains above the significance cutoff value of 120 </w:t>
      </w:r>
      <w:proofErr w:type="spellStart"/>
      <w:r w:rsidRPr="00B36411">
        <w:rPr>
          <w:color w:val="A6A6A6" w:themeColor="background1" w:themeShade="A6"/>
        </w:rPr>
        <w:t>dB.</w:t>
      </w:r>
      <w:proofErr w:type="spellEnd"/>
      <w:r w:rsidRPr="00B36411">
        <w:rPr>
          <w:color w:val="A6A6A6" w:themeColor="background1" w:themeShade="A6"/>
        </w:rPr>
        <w:t xml:space="preserve">  A smoothed polygon inscribed inside the circle represents this information for each associated radial.  A tooltip displays detailed metadata about each mode on mouse</w:t>
      </w:r>
      <w:r w:rsidR="00CD4C94" w:rsidRPr="00B36411">
        <w:rPr>
          <w:color w:val="A6A6A6" w:themeColor="background1" w:themeShade="A6"/>
        </w:rPr>
        <w:t>-</w:t>
      </w:r>
      <w:r w:rsidRPr="00B36411">
        <w:rPr>
          <w:color w:val="A6A6A6" w:themeColor="background1" w:themeShade="A6"/>
        </w:rPr>
        <w:t>over in the Scenario View list.</w:t>
      </w:r>
    </w:p>
    <w:p w:rsidR="008F7D9E" w:rsidRPr="00B36411" w:rsidRDefault="008F7D9E" w:rsidP="008F7D9E">
      <w:pPr>
        <w:jc w:val="center"/>
        <w:rPr>
          <w:color w:val="A6A6A6" w:themeColor="background1" w:themeShade="A6"/>
        </w:rPr>
      </w:pPr>
      <w:r w:rsidRPr="00B36411">
        <w:rPr>
          <w:noProof/>
          <w:color w:val="A6A6A6" w:themeColor="background1" w:themeShade="A6"/>
        </w:rPr>
        <w:drawing>
          <wp:inline distT="0" distB="0" distL="0" distR="0" wp14:anchorId="1BB0C75F" wp14:editId="67DD37FD">
            <wp:extent cx="4952823" cy="2862469"/>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16273" r="29675" b="12028"/>
                    <a:stretch/>
                  </pic:blipFill>
                  <pic:spPr bwMode="auto">
                    <a:xfrm>
                      <a:off x="0" y="0"/>
                      <a:ext cx="4949823" cy="2860735"/>
                    </a:xfrm>
                    <a:prstGeom prst="rect">
                      <a:avLst/>
                    </a:prstGeom>
                    <a:ln>
                      <a:noFill/>
                    </a:ln>
                    <a:extLst>
                      <a:ext uri="{53640926-AAD7-44D8-BBD7-CCE9431645EC}">
                        <a14:shadowObscured xmlns:a14="http://schemas.microsoft.com/office/drawing/2010/main"/>
                      </a:ext>
                    </a:extLst>
                  </pic:spPr>
                </pic:pic>
              </a:graphicData>
            </a:graphic>
          </wp:inline>
        </w:drawing>
      </w:r>
    </w:p>
    <w:p w:rsidR="00CD4C94" w:rsidRPr="00B36411" w:rsidRDefault="00CD4C94">
      <w:pPr>
        <w:rPr>
          <w:color w:val="A6A6A6" w:themeColor="background1" w:themeShade="A6"/>
          <w:u w:val="single"/>
        </w:rPr>
      </w:pPr>
      <w:r w:rsidRPr="00B36411">
        <w:rPr>
          <w:color w:val="A6A6A6" w:themeColor="background1" w:themeShade="A6"/>
          <w:u w:val="single"/>
        </w:rPr>
        <w:br w:type="page"/>
      </w:r>
    </w:p>
    <w:p w:rsidR="00CD4C94" w:rsidRPr="00B36411" w:rsidRDefault="00CD4C94" w:rsidP="00D52C2A">
      <w:pPr>
        <w:rPr>
          <w:color w:val="A6A6A6" w:themeColor="background1" w:themeShade="A6"/>
          <w:u w:val="single"/>
        </w:rPr>
      </w:pPr>
    </w:p>
    <w:p w:rsidR="009C6EF5" w:rsidRPr="00B36411" w:rsidRDefault="009C6EF5" w:rsidP="00D52C2A">
      <w:pPr>
        <w:rPr>
          <w:color w:val="A6A6A6" w:themeColor="background1" w:themeShade="A6"/>
        </w:rPr>
      </w:pPr>
      <w:r w:rsidRPr="00B36411">
        <w:rPr>
          <w:color w:val="A6A6A6" w:themeColor="background1" w:themeShade="A6"/>
          <w:u w:val="single"/>
        </w:rPr>
        <w:t>Classified Sediment Database Support</w:t>
      </w:r>
    </w:p>
    <w:p w:rsidR="009C6EF5" w:rsidRPr="00B36411" w:rsidRDefault="009C6EF5" w:rsidP="00D52C2A">
      <w:pPr>
        <w:rPr>
          <w:color w:val="A6A6A6" w:themeColor="background1" w:themeShade="A6"/>
        </w:rPr>
      </w:pPr>
      <w:r w:rsidRPr="00B36411">
        <w:rPr>
          <w:color w:val="A6A6A6" w:themeColor="background1" w:themeShade="A6"/>
        </w:rPr>
        <w:t xml:space="preserve">HFBL and LFBL </w:t>
      </w:r>
      <w:r w:rsidR="003171C9" w:rsidRPr="00B36411">
        <w:rPr>
          <w:color w:val="A6A6A6" w:themeColor="background1" w:themeShade="A6"/>
        </w:rPr>
        <w:t xml:space="preserve">databases are now supported for sediment data.  </w:t>
      </w:r>
      <w:r w:rsidR="00FF03A7" w:rsidRPr="00B36411">
        <w:rPr>
          <w:color w:val="A6A6A6" w:themeColor="background1" w:themeShade="A6"/>
        </w:rPr>
        <w:t xml:space="preserve">Database extractor locations are configured in the Application </w:t>
      </w:r>
      <w:proofErr w:type="gramStart"/>
      <w:r w:rsidR="00FF03A7" w:rsidRPr="00B36411">
        <w:rPr>
          <w:color w:val="A6A6A6" w:themeColor="background1" w:themeShade="A6"/>
        </w:rPr>
        <w:t>Options :</w:t>
      </w:r>
      <w:proofErr w:type="gramEnd"/>
      <w:r w:rsidR="00FF03A7" w:rsidRPr="00B36411">
        <w:rPr>
          <w:color w:val="A6A6A6" w:themeColor="background1" w:themeShade="A6"/>
        </w:rPr>
        <w:t xml:space="preserve"> </w:t>
      </w:r>
    </w:p>
    <w:p w:rsidR="00FF03A7" w:rsidRPr="00B36411" w:rsidRDefault="00FF03A7" w:rsidP="00FF03A7">
      <w:pPr>
        <w:jc w:val="center"/>
        <w:rPr>
          <w:color w:val="A6A6A6" w:themeColor="background1" w:themeShade="A6"/>
        </w:rPr>
      </w:pPr>
      <w:r w:rsidRPr="00B36411">
        <w:rPr>
          <w:noProof/>
          <w:color w:val="A6A6A6" w:themeColor="background1" w:themeShade="A6"/>
        </w:rPr>
        <w:drawing>
          <wp:inline distT="0" distB="0" distL="0" distR="0" wp14:anchorId="54B35090" wp14:editId="7E2698F9">
            <wp:extent cx="4676775" cy="97503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54768" b="9810"/>
                    <a:stretch/>
                  </pic:blipFill>
                  <pic:spPr bwMode="auto">
                    <a:xfrm>
                      <a:off x="0" y="0"/>
                      <a:ext cx="4680174" cy="975745"/>
                    </a:xfrm>
                    <a:prstGeom prst="rect">
                      <a:avLst/>
                    </a:prstGeom>
                    <a:ln>
                      <a:noFill/>
                    </a:ln>
                    <a:extLst>
                      <a:ext uri="{53640926-AAD7-44D8-BBD7-CCE9431645EC}">
                        <a14:shadowObscured xmlns:a14="http://schemas.microsoft.com/office/drawing/2010/main"/>
                      </a:ext>
                    </a:extLst>
                  </pic:spPr>
                </pic:pic>
              </a:graphicData>
            </a:graphic>
          </wp:inline>
        </w:drawing>
      </w:r>
    </w:p>
    <w:p w:rsidR="00FF03A7" w:rsidRPr="00B36411" w:rsidRDefault="00FF03A7" w:rsidP="00FF03A7">
      <w:pPr>
        <w:rPr>
          <w:color w:val="A6A6A6" w:themeColor="background1" w:themeShade="A6"/>
        </w:rPr>
      </w:pPr>
    </w:p>
    <w:p w:rsidR="00FF03A7" w:rsidRPr="00B36411" w:rsidRDefault="00FF03A7" w:rsidP="00FF03A7">
      <w:pPr>
        <w:rPr>
          <w:color w:val="A6A6A6" w:themeColor="background1" w:themeShade="A6"/>
        </w:rPr>
      </w:pPr>
      <w:r w:rsidRPr="00B36411">
        <w:rPr>
          <w:color w:val="A6A6A6" w:themeColor="background1" w:themeShade="A6"/>
        </w:rPr>
        <w:t xml:space="preserve">When extracting new environment data in the Environment tab, new options are present to reflect database variability: </w:t>
      </w:r>
    </w:p>
    <w:p w:rsidR="00FF03A7" w:rsidRPr="00B36411" w:rsidRDefault="00FF03A7" w:rsidP="00FF03A7">
      <w:pPr>
        <w:jc w:val="center"/>
        <w:rPr>
          <w:color w:val="A6A6A6" w:themeColor="background1" w:themeShade="A6"/>
        </w:rPr>
      </w:pPr>
      <w:r w:rsidRPr="00B36411">
        <w:rPr>
          <w:noProof/>
          <w:color w:val="A6A6A6" w:themeColor="background1" w:themeShade="A6"/>
        </w:rPr>
        <w:drawing>
          <wp:inline distT="0" distB="0" distL="0" distR="0" wp14:anchorId="5E726213" wp14:editId="65295E93">
            <wp:extent cx="3810000" cy="3886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810000" cy="3886200"/>
                    </a:xfrm>
                    <a:prstGeom prst="rect">
                      <a:avLst/>
                    </a:prstGeom>
                  </pic:spPr>
                </pic:pic>
              </a:graphicData>
            </a:graphic>
          </wp:inline>
        </w:drawing>
      </w:r>
    </w:p>
    <w:p w:rsidR="009C6EF5" w:rsidRPr="00B36411" w:rsidRDefault="009C6EF5" w:rsidP="00D52C2A">
      <w:pPr>
        <w:rPr>
          <w:color w:val="A6A6A6" w:themeColor="background1" w:themeShade="A6"/>
        </w:rPr>
      </w:pPr>
      <w:r w:rsidRPr="00B36411">
        <w:rPr>
          <w:color w:val="A6A6A6" w:themeColor="background1" w:themeShade="A6"/>
          <w:u w:val="single"/>
        </w:rPr>
        <w:t>Scenario Simulator batch and interactive mode support</w:t>
      </w:r>
    </w:p>
    <w:p w:rsidR="009C6EF5" w:rsidRPr="00B36411" w:rsidRDefault="00FF03A7" w:rsidP="00D52C2A">
      <w:pPr>
        <w:rPr>
          <w:color w:val="A6A6A6" w:themeColor="background1" w:themeShade="A6"/>
        </w:rPr>
      </w:pPr>
      <w:r w:rsidRPr="00B36411">
        <w:rPr>
          <w:color w:val="A6A6A6" w:themeColor="background1" w:themeShade="A6"/>
        </w:rPr>
        <w:t>Both batch-mode and interactive access to the scenario simulator are supported.</w:t>
      </w:r>
    </w:p>
    <w:p w:rsidR="00CD4C94" w:rsidRPr="00B36411" w:rsidRDefault="00CD4C94">
      <w:pPr>
        <w:rPr>
          <w:b/>
          <w:color w:val="A6A6A6" w:themeColor="background1" w:themeShade="A6"/>
          <w:u w:val="single"/>
        </w:rPr>
      </w:pPr>
      <w:r w:rsidRPr="00B36411">
        <w:rPr>
          <w:b/>
          <w:color w:val="A6A6A6" w:themeColor="background1" w:themeShade="A6"/>
          <w:u w:val="single"/>
        </w:rPr>
        <w:br w:type="page"/>
      </w:r>
    </w:p>
    <w:p w:rsidR="00CD4C94" w:rsidRPr="00B36411" w:rsidRDefault="00CD4C94" w:rsidP="00D52C2A">
      <w:pPr>
        <w:rPr>
          <w:b/>
          <w:color w:val="A6A6A6" w:themeColor="background1" w:themeShade="A6"/>
          <w:u w:val="single"/>
        </w:rPr>
      </w:pPr>
    </w:p>
    <w:p w:rsidR="007F02BF" w:rsidRPr="00B36411" w:rsidRDefault="007F02BF" w:rsidP="00D52C2A">
      <w:pPr>
        <w:rPr>
          <w:color w:val="A6A6A6" w:themeColor="background1" w:themeShade="A6"/>
          <w:u w:val="single"/>
        </w:rPr>
      </w:pPr>
      <w:r w:rsidRPr="00B36411">
        <w:rPr>
          <w:b/>
          <w:color w:val="A6A6A6" w:themeColor="background1" w:themeShade="A6"/>
          <w:u w:val="single"/>
        </w:rPr>
        <w:t>Bugs Fixed:</w:t>
      </w:r>
    </w:p>
    <w:p w:rsidR="007F02BF" w:rsidRPr="00B36411" w:rsidRDefault="0094641C" w:rsidP="00D52C2A">
      <w:pPr>
        <w:rPr>
          <w:color w:val="A6A6A6" w:themeColor="background1" w:themeShade="A6"/>
        </w:rPr>
      </w:pPr>
      <w:r w:rsidRPr="00B36411">
        <w:rPr>
          <w:color w:val="A6A6A6" w:themeColor="background1" w:themeShade="A6"/>
        </w:rPr>
        <w:t xml:space="preserve">105: Resolves conflicts between batch and serial operation mode and </w:t>
      </w:r>
      <w:proofErr w:type="spellStart"/>
      <w:r w:rsidRPr="00B36411">
        <w:rPr>
          <w:color w:val="A6A6A6" w:themeColor="background1" w:themeShade="A6"/>
        </w:rPr>
        <w:t>candicacy</w:t>
      </w:r>
      <w:proofErr w:type="spellEnd"/>
      <w:r w:rsidRPr="00B36411">
        <w:rPr>
          <w:color w:val="A6A6A6" w:themeColor="background1" w:themeShade="A6"/>
        </w:rPr>
        <w:t xml:space="preserve"> for NUWC use.  With this release ESME Workbench regains the capability to do end-to-end simulations while also being able to generate many simulation environments in parallel. </w:t>
      </w:r>
    </w:p>
    <w:p w:rsidR="0094641C" w:rsidRPr="00B36411" w:rsidRDefault="0094641C" w:rsidP="00D52C2A">
      <w:pPr>
        <w:rPr>
          <w:color w:val="A6A6A6" w:themeColor="background1" w:themeShade="A6"/>
        </w:rPr>
      </w:pPr>
      <w:r w:rsidRPr="00B36411">
        <w:rPr>
          <w:color w:val="A6A6A6" w:themeColor="background1" w:themeShade="A6"/>
        </w:rPr>
        <w:t xml:space="preserve">118: GUI crashes on zoom no longer occur in this manner. </w:t>
      </w:r>
    </w:p>
    <w:p w:rsidR="007F02BF" w:rsidRPr="00B36411" w:rsidRDefault="007F02BF" w:rsidP="00D52C2A">
      <w:pPr>
        <w:rPr>
          <w:color w:val="A6A6A6" w:themeColor="background1" w:themeShade="A6"/>
          <w:u w:val="single"/>
        </w:rPr>
      </w:pPr>
      <w:r w:rsidRPr="00B36411">
        <w:rPr>
          <w:b/>
          <w:color w:val="A6A6A6" w:themeColor="background1" w:themeShade="A6"/>
          <w:u w:val="single"/>
        </w:rPr>
        <w:t>Known Issues:</w:t>
      </w:r>
    </w:p>
    <w:p w:rsidR="007F02BF" w:rsidRPr="00B36411" w:rsidRDefault="007F02BF" w:rsidP="00D52C2A">
      <w:pPr>
        <w:rPr>
          <w:color w:val="A6A6A6" w:themeColor="background1" w:themeShade="A6"/>
          <w:u w:val="single"/>
        </w:rPr>
      </w:pPr>
    </w:p>
    <w:p w:rsidR="00FF03A7" w:rsidRPr="00B36411" w:rsidRDefault="00FF03A7">
      <w:pPr>
        <w:rPr>
          <w:i/>
          <w:color w:val="A6A6A6" w:themeColor="background1" w:themeShade="A6"/>
          <w:u w:val="single"/>
        </w:rPr>
      </w:pPr>
      <w:r w:rsidRPr="00B36411">
        <w:rPr>
          <w:i/>
          <w:color w:val="A6A6A6" w:themeColor="background1" w:themeShade="A6"/>
          <w:u w:val="single"/>
        </w:rPr>
        <w:br w:type="page"/>
      </w:r>
    </w:p>
    <w:p w:rsidR="00FF03A7" w:rsidRPr="00B36411" w:rsidRDefault="00FF03A7" w:rsidP="00D52C2A">
      <w:pPr>
        <w:rPr>
          <w:i/>
          <w:color w:val="A6A6A6" w:themeColor="background1" w:themeShade="A6"/>
          <w:u w:val="single"/>
        </w:rPr>
      </w:pPr>
    </w:p>
    <w:p w:rsidR="007F02BF" w:rsidRPr="00B36411" w:rsidRDefault="007F02BF" w:rsidP="00D52C2A">
      <w:pPr>
        <w:rPr>
          <w:i/>
          <w:color w:val="A6A6A6" w:themeColor="background1" w:themeShade="A6"/>
          <w:u w:val="single"/>
        </w:rPr>
      </w:pPr>
      <w:r w:rsidRPr="00B36411">
        <w:rPr>
          <w:i/>
          <w:color w:val="A6A6A6" w:themeColor="background1" w:themeShade="A6"/>
          <w:u w:val="single"/>
        </w:rPr>
        <w:t>29 July 2011</w:t>
      </w:r>
    </w:p>
    <w:p w:rsidR="00B55DFA" w:rsidRPr="00B36411" w:rsidRDefault="00B55DFA" w:rsidP="00D52C2A">
      <w:pPr>
        <w:rPr>
          <w:i/>
          <w:color w:val="A6A6A6" w:themeColor="background1" w:themeShade="A6"/>
        </w:rPr>
      </w:pPr>
      <w:r w:rsidRPr="00B36411">
        <w:rPr>
          <w:i/>
          <w:color w:val="A6A6A6" w:themeColor="background1" w:themeShade="A6"/>
          <w:u w:val="single"/>
        </w:rPr>
        <w:t>Environment Builder</w:t>
      </w:r>
      <w:r w:rsidRPr="00B36411">
        <w:rPr>
          <w:i/>
          <w:color w:val="A6A6A6" w:themeColor="background1" w:themeShade="A6"/>
        </w:rPr>
        <w:t xml:space="preserve"> (fulfills </w:t>
      </w:r>
      <w:proofErr w:type="spellStart"/>
      <w:r w:rsidRPr="00B36411">
        <w:rPr>
          <w:i/>
          <w:color w:val="A6A6A6" w:themeColor="background1" w:themeShade="A6"/>
        </w:rPr>
        <w:t>punchlist</w:t>
      </w:r>
      <w:proofErr w:type="spellEnd"/>
      <w:r w:rsidRPr="00B36411">
        <w:rPr>
          <w:i/>
          <w:color w:val="A6A6A6" w:themeColor="background1" w:themeShade="A6"/>
        </w:rPr>
        <w:t xml:space="preserve"> 2.1 – 2.7, 2.11) </w:t>
      </w:r>
    </w:p>
    <w:p w:rsidR="00B55DFA" w:rsidRPr="00B36411" w:rsidRDefault="00B55DFA" w:rsidP="00B55DFA">
      <w:pPr>
        <w:pStyle w:val="ListParagraph"/>
        <w:numPr>
          <w:ilvl w:val="0"/>
          <w:numId w:val="23"/>
        </w:numPr>
        <w:ind w:left="360"/>
        <w:rPr>
          <w:i/>
          <w:noProof/>
          <w:color w:val="A6A6A6" w:themeColor="background1" w:themeShade="A6"/>
        </w:rPr>
      </w:pPr>
      <w:r w:rsidRPr="00B36411">
        <w:rPr>
          <w:i/>
          <w:color w:val="A6A6A6" w:themeColor="background1" w:themeShade="A6"/>
        </w:rPr>
        <w:t xml:space="preserve">The Environment Tab has been modified to provide a simpler view of all available Range Complexes, Overlay Files, Bathymetric, and Environmental data. </w:t>
      </w:r>
    </w:p>
    <w:p w:rsidR="00B55DFA" w:rsidRPr="00B36411" w:rsidRDefault="00B55DFA" w:rsidP="00B55DFA">
      <w:pPr>
        <w:ind w:left="360"/>
        <w:jc w:val="center"/>
        <w:rPr>
          <w:i/>
          <w:color w:val="A6A6A6" w:themeColor="background1" w:themeShade="A6"/>
        </w:rPr>
      </w:pPr>
      <w:r w:rsidRPr="00B36411">
        <w:rPr>
          <w:i/>
          <w:noProof/>
          <w:color w:val="A6A6A6" w:themeColor="background1" w:themeShade="A6"/>
        </w:rPr>
        <w:drawing>
          <wp:inline distT="0" distB="0" distL="0" distR="0" wp14:anchorId="77433340" wp14:editId="68120726">
            <wp:extent cx="5335325" cy="67586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805" r="9121"/>
                    <a:stretch/>
                  </pic:blipFill>
                  <pic:spPr bwMode="auto">
                    <a:xfrm>
                      <a:off x="0" y="0"/>
                      <a:ext cx="5353631" cy="678180"/>
                    </a:xfrm>
                    <a:prstGeom prst="rect">
                      <a:avLst/>
                    </a:prstGeom>
                    <a:ln>
                      <a:noFill/>
                    </a:ln>
                    <a:extLst>
                      <a:ext uri="{53640926-AAD7-44D8-BBD7-CCE9431645EC}">
                        <a14:shadowObscured xmlns:a14="http://schemas.microsoft.com/office/drawing/2010/main"/>
                      </a:ext>
                    </a:extLst>
                  </pic:spPr>
                </pic:pic>
              </a:graphicData>
            </a:graphic>
          </wp:inline>
        </w:drawing>
      </w:r>
    </w:p>
    <w:p w:rsidR="00B55DFA" w:rsidRPr="00B36411" w:rsidRDefault="00B55DFA" w:rsidP="00B55DFA">
      <w:pPr>
        <w:ind w:left="360"/>
        <w:rPr>
          <w:i/>
          <w:color w:val="A6A6A6" w:themeColor="background1" w:themeShade="A6"/>
        </w:rPr>
      </w:pPr>
      <w:r w:rsidRPr="00B36411">
        <w:rPr>
          <w:i/>
          <w:color w:val="A6A6A6" w:themeColor="background1" w:themeShade="A6"/>
        </w:rPr>
        <w:t xml:space="preserve">A “World Map” button now provides the ability to zoom to the world map; the Zoom button available for a selected Range Complex </w:t>
      </w:r>
      <w:r w:rsidR="00C07797" w:rsidRPr="00B36411">
        <w:rPr>
          <w:i/>
          <w:color w:val="A6A6A6" w:themeColor="background1" w:themeShade="A6"/>
        </w:rPr>
        <w:t xml:space="preserve">zooms to that area. </w:t>
      </w:r>
    </w:p>
    <w:p w:rsidR="00C07797" w:rsidRPr="00B36411" w:rsidRDefault="00C07797" w:rsidP="00C07797">
      <w:pPr>
        <w:pStyle w:val="ListParagraph"/>
        <w:numPr>
          <w:ilvl w:val="0"/>
          <w:numId w:val="23"/>
        </w:numPr>
        <w:rPr>
          <w:i/>
          <w:color w:val="A6A6A6" w:themeColor="background1" w:themeShade="A6"/>
        </w:rPr>
      </w:pPr>
      <w:r w:rsidRPr="00B36411">
        <w:rPr>
          <w:i/>
          <w:color w:val="A6A6A6" w:themeColor="background1" w:themeShade="A6"/>
        </w:rPr>
        <w:t>Range Complexes, Overlays, Bathymetric and Environmental data can now be deleted safely.  Deleting a range complex prompts the user to confirm the deletion and notes which affected files and entries in the PSM.c</w:t>
      </w:r>
      <w:r w:rsidR="00DB361D" w:rsidRPr="00B36411">
        <w:rPr>
          <w:i/>
          <w:color w:val="A6A6A6" w:themeColor="background1" w:themeShade="A6"/>
        </w:rPr>
        <w:t xml:space="preserve">sv file will be affected.  Delete functionality is present for all data types, with forward dependencies: Environment data depends on nothing, Bathymetries depend on Environment data, Overlays depend on Bathymetries, </w:t>
      </w:r>
      <w:proofErr w:type="gramStart"/>
      <w:r w:rsidR="00DB361D" w:rsidRPr="00B36411">
        <w:rPr>
          <w:i/>
          <w:color w:val="A6A6A6" w:themeColor="background1" w:themeShade="A6"/>
        </w:rPr>
        <w:t>Range</w:t>
      </w:r>
      <w:proofErr w:type="gramEnd"/>
      <w:r w:rsidR="00DB361D" w:rsidRPr="00B36411">
        <w:rPr>
          <w:i/>
          <w:color w:val="A6A6A6" w:themeColor="background1" w:themeShade="A6"/>
        </w:rPr>
        <w:t xml:space="preserve"> Complexes depend on Overlays. </w:t>
      </w:r>
    </w:p>
    <w:p w:rsidR="00C07797" w:rsidRPr="00B36411" w:rsidRDefault="00C07797" w:rsidP="00C07797">
      <w:pPr>
        <w:ind w:left="2520" w:firstLine="360"/>
        <w:rPr>
          <w:i/>
          <w:color w:val="A6A6A6" w:themeColor="background1" w:themeShade="A6"/>
        </w:rPr>
      </w:pPr>
      <w:r w:rsidRPr="00B36411">
        <w:rPr>
          <w:i/>
          <w:noProof/>
          <w:color w:val="A6A6A6" w:themeColor="background1" w:themeShade="A6"/>
        </w:rPr>
        <w:drawing>
          <wp:inline distT="0" distB="0" distL="0" distR="0" wp14:anchorId="1B8D83A9" wp14:editId="1F00B972">
            <wp:extent cx="2647784" cy="1302539"/>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650430" cy="1303841"/>
                    </a:xfrm>
                    <a:prstGeom prst="rect">
                      <a:avLst/>
                    </a:prstGeom>
                  </pic:spPr>
                </pic:pic>
              </a:graphicData>
            </a:graphic>
          </wp:inline>
        </w:drawing>
      </w:r>
    </w:p>
    <w:p w:rsidR="00DB361D" w:rsidRPr="00B36411" w:rsidRDefault="00DB361D" w:rsidP="00C07797">
      <w:pPr>
        <w:ind w:left="2520" w:firstLine="360"/>
        <w:rPr>
          <w:i/>
          <w:color w:val="A6A6A6" w:themeColor="background1" w:themeShade="A6"/>
        </w:rPr>
      </w:pPr>
      <w:r w:rsidRPr="00B36411">
        <w:rPr>
          <w:i/>
          <w:noProof/>
          <w:color w:val="A6A6A6" w:themeColor="background1" w:themeShade="A6"/>
        </w:rPr>
        <w:drawing>
          <wp:inline distT="0" distB="0" distL="0" distR="0" wp14:anchorId="3D06D3A6" wp14:editId="49F2626B">
            <wp:extent cx="2660640" cy="1956021"/>
            <wp:effectExtent l="0" t="0" r="698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662602" cy="1957463"/>
                    </a:xfrm>
                    <a:prstGeom prst="rect">
                      <a:avLst/>
                    </a:prstGeom>
                  </pic:spPr>
                </pic:pic>
              </a:graphicData>
            </a:graphic>
          </wp:inline>
        </w:drawing>
      </w:r>
    </w:p>
    <w:p w:rsidR="00C07797" w:rsidRPr="00B36411" w:rsidRDefault="00C07797" w:rsidP="00C07797">
      <w:pPr>
        <w:pStyle w:val="ListParagraph"/>
        <w:numPr>
          <w:ilvl w:val="0"/>
          <w:numId w:val="23"/>
        </w:numPr>
        <w:rPr>
          <w:i/>
          <w:color w:val="A6A6A6" w:themeColor="background1" w:themeShade="A6"/>
        </w:rPr>
      </w:pPr>
      <w:r w:rsidRPr="00B36411">
        <w:rPr>
          <w:i/>
          <w:color w:val="A6A6A6" w:themeColor="background1" w:themeShade="A6"/>
        </w:rPr>
        <w:t xml:space="preserve">Primary Op Area overlays cannot be deleted except by deleting their range complex.  </w:t>
      </w:r>
    </w:p>
    <w:p w:rsidR="00DB361D" w:rsidRPr="00B36411" w:rsidRDefault="00DB361D" w:rsidP="00C07797">
      <w:pPr>
        <w:pStyle w:val="ListParagraph"/>
        <w:numPr>
          <w:ilvl w:val="0"/>
          <w:numId w:val="23"/>
        </w:numPr>
        <w:rPr>
          <w:i/>
          <w:color w:val="A6A6A6" w:themeColor="background1" w:themeShade="A6"/>
        </w:rPr>
      </w:pPr>
      <w:r w:rsidRPr="00B36411">
        <w:rPr>
          <w:i/>
          <w:color w:val="A6A6A6" w:themeColor="background1" w:themeShade="A6"/>
        </w:rPr>
        <w:t xml:space="preserve">Selection of a given Overlay, Bathymetry, or Environment data highlights the associated data files also associated with it. </w:t>
      </w:r>
    </w:p>
    <w:p w:rsidR="00C07797" w:rsidRPr="00B36411" w:rsidRDefault="00C07797" w:rsidP="00C07797">
      <w:pPr>
        <w:pStyle w:val="ListParagraph"/>
        <w:numPr>
          <w:ilvl w:val="0"/>
          <w:numId w:val="23"/>
        </w:numPr>
        <w:rPr>
          <w:i/>
          <w:color w:val="A6A6A6" w:themeColor="background1" w:themeShade="A6"/>
        </w:rPr>
      </w:pPr>
      <w:r w:rsidRPr="00B36411">
        <w:rPr>
          <w:i/>
          <w:color w:val="A6A6A6" w:themeColor="background1" w:themeShade="A6"/>
        </w:rPr>
        <w:t xml:space="preserve">Bathymetry and Environment tooltips now display </w:t>
      </w:r>
      <w:proofErr w:type="spellStart"/>
      <w:r w:rsidRPr="00B36411">
        <w:rPr>
          <w:i/>
          <w:color w:val="A6A6A6" w:themeColor="background1" w:themeShade="A6"/>
        </w:rPr>
        <w:t>pointcount</w:t>
      </w:r>
      <w:proofErr w:type="spellEnd"/>
      <w:r w:rsidR="00DB361D" w:rsidRPr="00B36411">
        <w:rPr>
          <w:i/>
          <w:color w:val="A6A6A6" w:themeColor="background1" w:themeShade="A6"/>
        </w:rPr>
        <w:t>.</w:t>
      </w:r>
    </w:p>
    <w:p w:rsidR="00C07797" w:rsidRPr="00B36411" w:rsidRDefault="00C07797" w:rsidP="00C07797">
      <w:pPr>
        <w:pStyle w:val="ListParagraph"/>
        <w:numPr>
          <w:ilvl w:val="0"/>
          <w:numId w:val="23"/>
        </w:numPr>
        <w:rPr>
          <w:i/>
          <w:color w:val="A6A6A6" w:themeColor="background1" w:themeShade="A6"/>
        </w:rPr>
      </w:pPr>
      <w:r w:rsidRPr="00B36411">
        <w:rPr>
          <w:i/>
          <w:color w:val="A6A6A6" w:themeColor="background1" w:themeShade="A6"/>
        </w:rPr>
        <w:t>The Properties buttons were removed; all required metadata is now displayed on the tooltip.</w:t>
      </w:r>
    </w:p>
    <w:p w:rsidR="00DB361D" w:rsidRPr="00B36411" w:rsidRDefault="00DB361D" w:rsidP="00C07797">
      <w:pPr>
        <w:pStyle w:val="ListParagraph"/>
        <w:numPr>
          <w:ilvl w:val="0"/>
          <w:numId w:val="23"/>
        </w:numPr>
        <w:rPr>
          <w:i/>
          <w:color w:val="A6A6A6" w:themeColor="background1" w:themeShade="A6"/>
        </w:rPr>
      </w:pPr>
    </w:p>
    <w:p w:rsidR="00DB361D" w:rsidRPr="00B36411" w:rsidRDefault="00DB361D" w:rsidP="00C07797">
      <w:pPr>
        <w:rPr>
          <w:i/>
          <w:color w:val="A6A6A6" w:themeColor="background1" w:themeShade="A6"/>
          <w:u w:val="single"/>
        </w:rPr>
      </w:pPr>
    </w:p>
    <w:p w:rsidR="00C07797" w:rsidRPr="00B36411" w:rsidRDefault="00C07797" w:rsidP="00C07797">
      <w:pPr>
        <w:rPr>
          <w:i/>
          <w:color w:val="A6A6A6" w:themeColor="background1" w:themeShade="A6"/>
        </w:rPr>
      </w:pPr>
      <w:r w:rsidRPr="00B36411">
        <w:rPr>
          <w:i/>
          <w:color w:val="A6A6A6" w:themeColor="background1" w:themeShade="A6"/>
          <w:u w:val="single"/>
        </w:rPr>
        <w:t>Acoustic Propagation</w:t>
      </w:r>
      <w:r w:rsidRPr="00B36411">
        <w:rPr>
          <w:i/>
          <w:color w:val="A6A6A6" w:themeColor="background1" w:themeShade="A6"/>
        </w:rPr>
        <w:t xml:space="preserve"> </w:t>
      </w:r>
      <w:proofErr w:type="gramStart"/>
      <w:r w:rsidRPr="00B36411">
        <w:rPr>
          <w:i/>
          <w:color w:val="A6A6A6" w:themeColor="background1" w:themeShade="A6"/>
        </w:rPr>
        <w:t>( fulfills</w:t>
      </w:r>
      <w:proofErr w:type="gramEnd"/>
      <w:r w:rsidRPr="00B36411">
        <w:rPr>
          <w:i/>
          <w:color w:val="A6A6A6" w:themeColor="background1" w:themeShade="A6"/>
        </w:rPr>
        <w:t xml:space="preserve"> </w:t>
      </w:r>
      <w:proofErr w:type="spellStart"/>
      <w:r w:rsidRPr="00B36411">
        <w:rPr>
          <w:i/>
          <w:color w:val="A6A6A6" w:themeColor="background1" w:themeShade="A6"/>
        </w:rPr>
        <w:t>punchlist</w:t>
      </w:r>
      <w:proofErr w:type="spellEnd"/>
      <w:r w:rsidRPr="00B36411">
        <w:rPr>
          <w:i/>
          <w:color w:val="A6A6A6" w:themeColor="background1" w:themeShade="A6"/>
        </w:rPr>
        <w:t xml:space="preserve"> items 4.1a, 4.3 , 4.7, 4.8 ) </w:t>
      </w:r>
    </w:p>
    <w:p w:rsidR="00C07797" w:rsidRPr="00B36411" w:rsidRDefault="00C07797" w:rsidP="00C07797">
      <w:pPr>
        <w:pStyle w:val="ListParagraph"/>
        <w:numPr>
          <w:ilvl w:val="0"/>
          <w:numId w:val="23"/>
        </w:numPr>
        <w:rPr>
          <w:i/>
          <w:color w:val="A6A6A6" w:themeColor="background1" w:themeShade="A6"/>
        </w:rPr>
      </w:pPr>
      <w:r w:rsidRPr="00B36411">
        <w:rPr>
          <w:i/>
          <w:color w:val="A6A6A6" w:themeColor="background1" w:themeShade="A6"/>
        </w:rPr>
        <w:t xml:space="preserve">User input for CASS/RAM settings are validated before being entered. </w:t>
      </w:r>
    </w:p>
    <w:p w:rsidR="00C07797" w:rsidRPr="00B36411" w:rsidRDefault="00C07797" w:rsidP="00C07797">
      <w:pPr>
        <w:pStyle w:val="ListParagraph"/>
        <w:numPr>
          <w:ilvl w:val="0"/>
          <w:numId w:val="23"/>
        </w:numPr>
        <w:rPr>
          <w:i/>
          <w:color w:val="A6A6A6" w:themeColor="background1" w:themeShade="A6"/>
        </w:rPr>
      </w:pPr>
      <w:r w:rsidRPr="00B36411">
        <w:rPr>
          <w:i/>
          <w:color w:val="A6A6A6" w:themeColor="background1" w:themeShade="A6"/>
        </w:rPr>
        <w:t xml:space="preserve">All required non-impulsive configuration files and input files are generated. </w:t>
      </w:r>
    </w:p>
    <w:p w:rsidR="00C07797" w:rsidRPr="00B36411" w:rsidRDefault="00C07797" w:rsidP="00C07797">
      <w:pPr>
        <w:pStyle w:val="ListParagraph"/>
        <w:numPr>
          <w:ilvl w:val="0"/>
          <w:numId w:val="23"/>
        </w:numPr>
        <w:rPr>
          <w:i/>
          <w:color w:val="A6A6A6" w:themeColor="background1" w:themeShade="A6"/>
        </w:rPr>
      </w:pPr>
      <w:r w:rsidRPr="00B36411">
        <w:rPr>
          <w:i/>
          <w:color w:val="A6A6A6" w:themeColor="background1" w:themeShade="A6"/>
        </w:rPr>
        <w:t>Radial modifications implemented.</w:t>
      </w:r>
    </w:p>
    <w:p w:rsidR="00C07797" w:rsidRPr="00B36411" w:rsidRDefault="00C07797" w:rsidP="00C07797">
      <w:pPr>
        <w:rPr>
          <w:i/>
          <w:color w:val="A6A6A6" w:themeColor="background1" w:themeShade="A6"/>
        </w:rPr>
      </w:pPr>
      <w:r w:rsidRPr="00B36411">
        <w:rPr>
          <w:i/>
          <w:color w:val="A6A6A6" w:themeColor="background1" w:themeShade="A6"/>
          <w:u w:val="single"/>
        </w:rPr>
        <w:t>Scenario Simulator</w:t>
      </w:r>
      <w:r w:rsidRPr="00B36411">
        <w:rPr>
          <w:i/>
          <w:color w:val="A6A6A6" w:themeColor="background1" w:themeShade="A6"/>
        </w:rPr>
        <w:t xml:space="preserve"> </w:t>
      </w:r>
      <w:proofErr w:type="gramStart"/>
      <w:r w:rsidRPr="00B36411">
        <w:rPr>
          <w:i/>
          <w:color w:val="A6A6A6" w:themeColor="background1" w:themeShade="A6"/>
        </w:rPr>
        <w:t>( fulfills</w:t>
      </w:r>
      <w:proofErr w:type="gramEnd"/>
      <w:r w:rsidRPr="00B36411">
        <w:rPr>
          <w:i/>
          <w:color w:val="A6A6A6" w:themeColor="background1" w:themeShade="A6"/>
        </w:rPr>
        <w:t xml:space="preserve"> </w:t>
      </w:r>
      <w:proofErr w:type="spellStart"/>
      <w:r w:rsidRPr="00B36411">
        <w:rPr>
          <w:i/>
          <w:color w:val="A6A6A6" w:themeColor="background1" w:themeShade="A6"/>
        </w:rPr>
        <w:t>punchlist</w:t>
      </w:r>
      <w:proofErr w:type="spellEnd"/>
      <w:r w:rsidRPr="00B36411">
        <w:rPr>
          <w:i/>
          <w:color w:val="A6A6A6" w:themeColor="background1" w:themeShade="A6"/>
        </w:rPr>
        <w:t xml:space="preserve"> 5.</w:t>
      </w:r>
      <w:r w:rsidR="006074C9" w:rsidRPr="00B36411">
        <w:rPr>
          <w:i/>
          <w:color w:val="A6A6A6" w:themeColor="background1" w:themeShade="A6"/>
        </w:rPr>
        <w:t xml:space="preserve">1 , partially fulfills 5.2 ) </w:t>
      </w:r>
    </w:p>
    <w:p w:rsidR="006074C9" w:rsidRPr="00B36411" w:rsidRDefault="006074C9" w:rsidP="006074C9">
      <w:pPr>
        <w:pStyle w:val="ListParagraph"/>
        <w:numPr>
          <w:ilvl w:val="0"/>
          <w:numId w:val="23"/>
        </w:numPr>
        <w:rPr>
          <w:i/>
          <w:color w:val="A6A6A6" w:themeColor="background1" w:themeShade="A6"/>
        </w:rPr>
      </w:pPr>
      <w:r w:rsidRPr="00B36411">
        <w:rPr>
          <w:i/>
          <w:color w:val="A6A6A6" w:themeColor="background1" w:themeShade="A6"/>
        </w:rPr>
        <w:t>A log file viewer provides a detailed live view of simulator status:</w:t>
      </w:r>
    </w:p>
    <w:p w:rsidR="006074C9" w:rsidRPr="00B36411" w:rsidRDefault="006074C9" w:rsidP="006074C9">
      <w:pPr>
        <w:pStyle w:val="ListParagraph"/>
        <w:rPr>
          <w:i/>
          <w:color w:val="A6A6A6" w:themeColor="background1" w:themeShade="A6"/>
        </w:rPr>
      </w:pPr>
      <w:r w:rsidRPr="00B36411">
        <w:rPr>
          <w:i/>
          <w:noProof/>
          <w:color w:val="A6A6A6" w:themeColor="background1" w:themeShade="A6"/>
        </w:rPr>
        <w:drawing>
          <wp:inline distT="0" distB="0" distL="0" distR="0" wp14:anchorId="55C6D68B" wp14:editId="482183B6">
            <wp:extent cx="5943600" cy="3987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987800"/>
                    </a:xfrm>
                    <a:prstGeom prst="rect">
                      <a:avLst/>
                    </a:prstGeom>
                  </pic:spPr>
                </pic:pic>
              </a:graphicData>
            </a:graphic>
          </wp:inline>
        </w:drawing>
      </w:r>
    </w:p>
    <w:p w:rsidR="00B55DFA" w:rsidRPr="00B36411" w:rsidRDefault="006074C9" w:rsidP="00D52C2A">
      <w:pPr>
        <w:rPr>
          <w:i/>
          <w:color w:val="A6A6A6" w:themeColor="background1" w:themeShade="A6"/>
          <w:u w:val="single"/>
        </w:rPr>
      </w:pPr>
      <w:r w:rsidRPr="00B36411">
        <w:rPr>
          <w:i/>
          <w:color w:val="A6A6A6" w:themeColor="background1" w:themeShade="A6"/>
          <w:u w:val="single"/>
        </w:rPr>
        <w:t>Known Issues</w:t>
      </w:r>
    </w:p>
    <w:p w:rsidR="006074C9" w:rsidRPr="00B36411" w:rsidRDefault="006074C9" w:rsidP="006074C9">
      <w:pPr>
        <w:pStyle w:val="ListParagraph"/>
        <w:numPr>
          <w:ilvl w:val="0"/>
          <w:numId w:val="23"/>
        </w:numPr>
        <w:rPr>
          <w:i/>
          <w:color w:val="A6A6A6" w:themeColor="background1" w:themeShade="A6"/>
          <w:u w:val="single"/>
        </w:rPr>
      </w:pPr>
    </w:p>
    <w:p w:rsidR="006074C9" w:rsidRPr="00B36411" w:rsidRDefault="006074C9" w:rsidP="006074C9">
      <w:pPr>
        <w:rPr>
          <w:i/>
          <w:color w:val="A6A6A6" w:themeColor="background1" w:themeShade="A6"/>
          <w:u w:val="single"/>
        </w:rPr>
      </w:pPr>
      <w:r w:rsidRPr="00B36411">
        <w:rPr>
          <w:i/>
          <w:color w:val="A6A6A6" w:themeColor="background1" w:themeShade="A6"/>
          <w:u w:val="single"/>
        </w:rPr>
        <w:t xml:space="preserve">Bugs Fixed: </w:t>
      </w:r>
    </w:p>
    <w:p w:rsidR="006074C9" w:rsidRPr="00B36411" w:rsidRDefault="006074C9" w:rsidP="006074C9">
      <w:pPr>
        <w:pStyle w:val="ListParagraph"/>
        <w:numPr>
          <w:ilvl w:val="0"/>
          <w:numId w:val="23"/>
        </w:numPr>
        <w:rPr>
          <w:i/>
          <w:color w:val="A6A6A6" w:themeColor="background1" w:themeShade="A6"/>
        </w:rPr>
      </w:pPr>
      <w:r w:rsidRPr="00B36411">
        <w:rPr>
          <w:i/>
          <w:color w:val="A6A6A6" w:themeColor="background1" w:themeShade="A6"/>
        </w:rPr>
        <w:t xml:space="preserve">80.  Point Counts now displayed; no point count limit should be enforced because RAM does not have a 512,000 limit. </w:t>
      </w:r>
    </w:p>
    <w:p w:rsidR="006074C9" w:rsidRPr="00B36411" w:rsidRDefault="006074C9" w:rsidP="006074C9">
      <w:pPr>
        <w:pStyle w:val="ListParagraph"/>
        <w:numPr>
          <w:ilvl w:val="0"/>
          <w:numId w:val="23"/>
        </w:numPr>
        <w:rPr>
          <w:i/>
          <w:color w:val="A6A6A6" w:themeColor="background1" w:themeShade="A6"/>
        </w:rPr>
      </w:pPr>
      <w:r w:rsidRPr="00B36411">
        <w:rPr>
          <w:i/>
          <w:color w:val="A6A6A6" w:themeColor="background1" w:themeShade="A6"/>
        </w:rPr>
        <w:t>113: Expand Overlay dialog rewritten for clarity.</w:t>
      </w:r>
    </w:p>
    <w:p w:rsidR="006074C9" w:rsidRPr="00B36411" w:rsidRDefault="006074C9" w:rsidP="006074C9">
      <w:pPr>
        <w:pStyle w:val="ListParagraph"/>
        <w:numPr>
          <w:ilvl w:val="0"/>
          <w:numId w:val="23"/>
        </w:numPr>
        <w:rPr>
          <w:i/>
          <w:color w:val="A6A6A6" w:themeColor="background1" w:themeShade="A6"/>
        </w:rPr>
      </w:pPr>
      <w:r w:rsidRPr="00B36411">
        <w:rPr>
          <w:i/>
          <w:color w:val="A6A6A6" w:themeColor="background1" w:themeShade="A6"/>
        </w:rPr>
        <w:t>114: New Range Complex dialog rewritten for clarity.</w:t>
      </w:r>
    </w:p>
    <w:p w:rsidR="006074C9" w:rsidRPr="00B36411" w:rsidRDefault="006074C9" w:rsidP="006074C9">
      <w:pPr>
        <w:pStyle w:val="ListParagraph"/>
        <w:numPr>
          <w:ilvl w:val="0"/>
          <w:numId w:val="23"/>
        </w:numPr>
        <w:rPr>
          <w:i/>
          <w:color w:val="A6A6A6" w:themeColor="background1" w:themeShade="A6"/>
        </w:rPr>
      </w:pPr>
      <w:r w:rsidRPr="00B36411">
        <w:rPr>
          <w:i/>
          <w:color w:val="A6A6A6" w:themeColor="background1" w:themeShade="A6"/>
        </w:rPr>
        <w:t>115: Dropdown consistency resolved.</w:t>
      </w:r>
    </w:p>
    <w:p w:rsidR="006074C9" w:rsidRPr="00B36411" w:rsidRDefault="006074C9" w:rsidP="006074C9">
      <w:pPr>
        <w:pStyle w:val="ListParagraph"/>
        <w:numPr>
          <w:ilvl w:val="0"/>
          <w:numId w:val="23"/>
        </w:numPr>
        <w:rPr>
          <w:i/>
          <w:color w:val="A6A6A6" w:themeColor="background1" w:themeShade="A6"/>
        </w:rPr>
      </w:pPr>
      <w:r w:rsidRPr="00B36411">
        <w:rPr>
          <w:i/>
          <w:color w:val="A6A6A6" w:themeColor="background1" w:themeShade="A6"/>
        </w:rPr>
        <w:t xml:space="preserve">116: Map </w:t>
      </w:r>
      <w:proofErr w:type="gramStart"/>
      <w:r w:rsidRPr="00B36411">
        <w:rPr>
          <w:i/>
          <w:color w:val="A6A6A6" w:themeColor="background1" w:themeShade="A6"/>
        </w:rPr>
        <w:t>redisplay</w:t>
      </w:r>
      <w:proofErr w:type="gramEnd"/>
      <w:r w:rsidRPr="00B36411">
        <w:rPr>
          <w:i/>
          <w:color w:val="A6A6A6" w:themeColor="background1" w:themeShade="A6"/>
        </w:rPr>
        <w:t xml:space="preserve"> issues fixed.</w:t>
      </w:r>
    </w:p>
    <w:p w:rsidR="006074C9" w:rsidRPr="00B36411" w:rsidRDefault="006074C9" w:rsidP="006074C9">
      <w:pPr>
        <w:pStyle w:val="ListParagraph"/>
        <w:numPr>
          <w:ilvl w:val="0"/>
          <w:numId w:val="23"/>
        </w:numPr>
        <w:rPr>
          <w:i/>
          <w:color w:val="A6A6A6" w:themeColor="background1" w:themeShade="A6"/>
        </w:rPr>
      </w:pPr>
      <w:r w:rsidRPr="00B36411">
        <w:rPr>
          <w:i/>
          <w:color w:val="A6A6A6" w:themeColor="background1" w:themeShade="A6"/>
        </w:rPr>
        <w:t>117: Environmental data handling significantly reworked; very large speed improvements now present.</w:t>
      </w:r>
    </w:p>
    <w:p w:rsidR="00B55DFA" w:rsidRPr="00B36411" w:rsidRDefault="00B55DFA" w:rsidP="00D52C2A">
      <w:pPr>
        <w:rPr>
          <w:b/>
          <w:i/>
          <w:color w:val="A6A6A6" w:themeColor="background1" w:themeShade="A6"/>
          <w:u w:val="single"/>
        </w:rPr>
      </w:pPr>
    </w:p>
    <w:p w:rsidR="00D07B5B" w:rsidRPr="00B36411" w:rsidRDefault="00B55DFA" w:rsidP="00D52C2A">
      <w:pPr>
        <w:rPr>
          <w:i/>
          <w:color w:val="A6A6A6" w:themeColor="background1" w:themeShade="A6"/>
          <w:u w:val="single"/>
        </w:rPr>
      </w:pPr>
      <w:r w:rsidRPr="00B36411">
        <w:rPr>
          <w:i/>
          <w:color w:val="A6A6A6" w:themeColor="background1" w:themeShade="A6"/>
          <w:u w:val="single"/>
        </w:rPr>
        <w:lastRenderedPageBreak/>
        <w:t>11 JUL 2011</w:t>
      </w:r>
    </w:p>
    <w:p w:rsidR="00440822" w:rsidRPr="00B36411" w:rsidRDefault="0052337A">
      <w:pPr>
        <w:rPr>
          <w:i/>
          <w:color w:val="A6A6A6" w:themeColor="background1" w:themeShade="A6"/>
          <w:u w:val="single"/>
        </w:rPr>
      </w:pPr>
      <w:r w:rsidRPr="00B36411">
        <w:rPr>
          <w:i/>
          <w:color w:val="A6A6A6" w:themeColor="background1" w:themeShade="A6"/>
          <w:u w:val="single"/>
        </w:rPr>
        <w:t>ESME Workbench Environment Builder</w:t>
      </w:r>
    </w:p>
    <w:p w:rsidR="00440822" w:rsidRPr="00B36411" w:rsidRDefault="00440822">
      <w:pPr>
        <w:rPr>
          <w:i/>
          <w:color w:val="A6A6A6" w:themeColor="background1" w:themeShade="A6"/>
        </w:rPr>
      </w:pPr>
      <w:r w:rsidRPr="00B36411">
        <w:rPr>
          <w:i/>
          <w:color w:val="A6A6A6" w:themeColor="background1" w:themeShade="A6"/>
        </w:rPr>
        <w:t xml:space="preserve">This version of ESME Workbench introduces the complete reworking of the Environment ribbon tab, with the aim of facilitating the batch-processing workflow preferred by the Naval </w:t>
      </w:r>
      <w:proofErr w:type="spellStart"/>
      <w:r w:rsidRPr="00B36411">
        <w:rPr>
          <w:i/>
          <w:color w:val="A6A6A6" w:themeColor="background1" w:themeShade="A6"/>
        </w:rPr>
        <w:t>Underseas</w:t>
      </w:r>
      <w:proofErr w:type="spellEnd"/>
      <w:r w:rsidRPr="00B36411">
        <w:rPr>
          <w:i/>
          <w:color w:val="A6A6A6" w:themeColor="background1" w:themeShade="A6"/>
        </w:rPr>
        <w:t xml:space="preserve"> Warfare Center.  </w:t>
      </w:r>
    </w:p>
    <w:p w:rsidR="00440822" w:rsidRPr="00B36411" w:rsidRDefault="00440822">
      <w:pPr>
        <w:rPr>
          <w:i/>
          <w:color w:val="A6A6A6" w:themeColor="background1" w:themeShade="A6"/>
        </w:rPr>
      </w:pPr>
      <w:r w:rsidRPr="00B36411">
        <w:rPr>
          <w:i/>
          <w:color w:val="A6A6A6" w:themeColor="background1" w:themeShade="A6"/>
        </w:rPr>
        <w:t>As this is a significant shift away from the experiment-driven approach used in ESME Workbench through the life of its development cycle, there are certain to be look-and-feel differences and errors – but the core functionality of batch-capable data extraction and display is now present, if somewhat unrefined.</w:t>
      </w:r>
    </w:p>
    <w:p w:rsidR="00440822" w:rsidRPr="00B36411" w:rsidRDefault="00440822">
      <w:pPr>
        <w:rPr>
          <w:i/>
          <w:color w:val="A6A6A6" w:themeColor="background1" w:themeShade="A6"/>
        </w:rPr>
      </w:pPr>
      <w:r w:rsidRPr="00B36411">
        <w:rPr>
          <w:i/>
          <w:color w:val="A6A6A6" w:themeColor="background1" w:themeShade="A6"/>
        </w:rPr>
        <w:t>For the purposes of this release, the familiar Experiment tab of the ribbon control has been hidden, but not removed.  It is inaccessible to the user; however, the functionalities it allows are still present within ESME and will be re-exposed shortly.</w:t>
      </w:r>
    </w:p>
    <w:p w:rsidR="00713865" w:rsidRPr="00B36411" w:rsidRDefault="00713865" w:rsidP="00713865">
      <w:pPr>
        <w:jc w:val="center"/>
        <w:rPr>
          <w:i/>
          <w:color w:val="A6A6A6" w:themeColor="background1" w:themeShade="A6"/>
        </w:rPr>
      </w:pPr>
      <w:r w:rsidRPr="00B36411">
        <w:rPr>
          <w:i/>
          <w:noProof/>
          <w:color w:val="A6A6A6" w:themeColor="background1" w:themeShade="A6"/>
        </w:rPr>
        <w:drawing>
          <wp:inline distT="0" distB="0" distL="0" distR="0" wp14:anchorId="6131802F" wp14:editId="430F837C">
            <wp:extent cx="5038725" cy="11715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038725" cy="1171575"/>
                    </a:xfrm>
                    <a:prstGeom prst="rect">
                      <a:avLst/>
                    </a:prstGeom>
                  </pic:spPr>
                </pic:pic>
              </a:graphicData>
            </a:graphic>
          </wp:inline>
        </w:drawing>
      </w:r>
    </w:p>
    <w:p w:rsidR="00713865" w:rsidRPr="00B36411" w:rsidRDefault="00713865" w:rsidP="00713865">
      <w:pPr>
        <w:rPr>
          <w:i/>
          <w:color w:val="A6A6A6" w:themeColor="background1" w:themeShade="A6"/>
        </w:rPr>
      </w:pPr>
      <w:r w:rsidRPr="00B36411">
        <w:rPr>
          <w:i/>
          <w:color w:val="A6A6A6" w:themeColor="background1" w:themeShade="A6"/>
        </w:rPr>
        <w:t xml:space="preserve">The new Environment tab is pictured above.  With appropriately configured NAEMO User Options for the Scenario Data Directory parameter, the ribbon tab will automatically populate itself with preexisting Range Complex, Overlay, Bathymetry, and Environment data.    Changing the selected item in any of the four dropdown menus will cause the display to refresh to display those areas, overlays, or environmental/bathymetric data. </w:t>
      </w:r>
    </w:p>
    <w:p w:rsidR="003C4E1A" w:rsidRPr="00B36411" w:rsidRDefault="00713865" w:rsidP="00713865">
      <w:pPr>
        <w:rPr>
          <w:i/>
          <w:color w:val="A6A6A6" w:themeColor="background1" w:themeShade="A6"/>
        </w:rPr>
      </w:pPr>
      <w:r w:rsidRPr="00B36411">
        <w:rPr>
          <w:i/>
          <w:color w:val="A6A6A6" w:themeColor="background1" w:themeShade="A6"/>
        </w:rPr>
        <w:t xml:space="preserve">The purpose of this tab in Workbench is to </w:t>
      </w:r>
      <w:r w:rsidRPr="00B36411">
        <w:rPr>
          <w:i/>
          <w:color w:val="A6A6A6" w:themeColor="background1" w:themeShade="A6"/>
          <w:u w:val="single"/>
        </w:rPr>
        <w:t>create</w:t>
      </w:r>
      <w:r w:rsidRPr="00B36411">
        <w:rPr>
          <w:i/>
          <w:color w:val="A6A6A6" w:themeColor="background1" w:themeShade="A6"/>
        </w:rPr>
        <w:t xml:space="preserve"> multiple environmental areas </w:t>
      </w:r>
      <w:r w:rsidR="003C4E1A" w:rsidRPr="00B36411">
        <w:rPr>
          <w:i/>
          <w:color w:val="A6A6A6" w:themeColor="background1" w:themeShade="A6"/>
        </w:rPr>
        <w:t xml:space="preserve">and </w:t>
      </w:r>
      <w:r w:rsidR="003C4E1A" w:rsidRPr="00B36411">
        <w:rPr>
          <w:i/>
          <w:color w:val="A6A6A6" w:themeColor="background1" w:themeShade="A6"/>
          <w:u w:val="single"/>
        </w:rPr>
        <w:t>extract</w:t>
      </w:r>
      <w:r w:rsidR="003C4E1A" w:rsidRPr="00B36411">
        <w:rPr>
          <w:i/>
          <w:color w:val="A6A6A6" w:themeColor="background1" w:themeShade="A6"/>
        </w:rPr>
        <w:t xml:space="preserve"> environmental data </w:t>
      </w:r>
      <w:r w:rsidRPr="00B36411">
        <w:rPr>
          <w:i/>
          <w:color w:val="A6A6A6" w:themeColor="background1" w:themeShade="A6"/>
        </w:rPr>
        <w:t xml:space="preserve">to be later associated with scenarios.  Consequently, the map layer list displayed in the Experiment tab has been hidden in the Environment display. </w:t>
      </w:r>
    </w:p>
    <w:p w:rsidR="003C4E1A" w:rsidRPr="00B36411" w:rsidRDefault="003C4E1A" w:rsidP="00713865">
      <w:pPr>
        <w:rPr>
          <w:i/>
          <w:color w:val="A6A6A6" w:themeColor="background1" w:themeShade="A6"/>
        </w:rPr>
      </w:pPr>
      <w:r w:rsidRPr="00B36411">
        <w:rPr>
          <w:i/>
          <w:color w:val="A6A6A6" w:themeColor="background1" w:themeShade="A6"/>
        </w:rPr>
        <w:t xml:space="preserve">Each ribbon tab group is explained in detail below. </w:t>
      </w:r>
      <w:r w:rsidR="00713865" w:rsidRPr="00B36411">
        <w:rPr>
          <w:i/>
          <w:color w:val="A6A6A6" w:themeColor="background1" w:themeShade="A6"/>
        </w:rPr>
        <w:t xml:space="preserve"> </w:t>
      </w:r>
    </w:p>
    <w:p w:rsidR="00DA7B41" w:rsidRPr="00B36411" w:rsidRDefault="003C4E1A" w:rsidP="00713865">
      <w:pPr>
        <w:rPr>
          <w:i/>
          <w:color w:val="A6A6A6" w:themeColor="background1" w:themeShade="A6"/>
        </w:rPr>
      </w:pPr>
      <w:r w:rsidRPr="00B36411">
        <w:rPr>
          <w:i/>
          <w:color w:val="A6A6A6" w:themeColor="background1" w:themeShade="A6"/>
        </w:rPr>
        <w:tab/>
      </w:r>
    </w:p>
    <w:p w:rsidR="00DA7B41" w:rsidRPr="00B36411" w:rsidRDefault="00DA7B41">
      <w:pPr>
        <w:rPr>
          <w:i/>
          <w:color w:val="A6A6A6" w:themeColor="background1" w:themeShade="A6"/>
        </w:rPr>
      </w:pPr>
      <w:r w:rsidRPr="00B36411">
        <w:rPr>
          <w:i/>
          <w:color w:val="A6A6A6" w:themeColor="background1" w:themeShade="A6"/>
        </w:rPr>
        <w:br w:type="page"/>
      </w:r>
    </w:p>
    <w:p w:rsidR="00DA7B41" w:rsidRPr="00B36411" w:rsidRDefault="00DA7B41" w:rsidP="00713865">
      <w:pPr>
        <w:rPr>
          <w:i/>
          <w:color w:val="A6A6A6" w:themeColor="background1" w:themeShade="A6"/>
          <w:u w:val="single"/>
        </w:rPr>
      </w:pPr>
    </w:p>
    <w:p w:rsidR="003C4E1A" w:rsidRPr="00B36411" w:rsidRDefault="003C4E1A" w:rsidP="00DA7B41">
      <w:pPr>
        <w:ind w:firstLine="720"/>
        <w:rPr>
          <w:i/>
          <w:color w:val="A6A6A6" w:themeColor="background1" w:themeShade="A6"/>
        </w:rPr>
      </w:pPr>
      <w:r w:rsidRPr="00B36411">
        <w:rPr>
          <w:i/>
          <w:color w:val="A6A6A6" w:themeColor="background1" w:themeShade="A6"/>
          <w:u w:val="single"/>
        </w:rPr>
        <w:t>Range Complex Group</w:t>
      </w:r>
    </w:p>
    <w:p w:rsidR="00713865" w:rsidRPr="00B36411" w:rsidRDefault="00DA7B41" w:rsidP="00DA7B41">
      <w:pPr>
        <w:jc w:val="center"/>
        <w:rPr>
          <w:i/>
          <w:color w:val="A6A6A6" w:themeColor="background1" w:themeShade="A6"/>
        </w:rPr>
      </w:pPr>
      <w:r w:rsidRPr="00B36411">
        <w:rPr>
          <w:i/>
          <w:noProof/>
          <w:color w:val="A6A6A6" w:themeColor="background1" w:themeShade="A6"/>
        </w:rPr>
        <w:drawing>
          <wp:inline distT="0" distB="0" distL="0" distR="0" wp14:anchorId="114F8C41" wp14:editId="33C44D9D">
            <wp:extent cx="2105247" cy="3359888"/>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r="88794" b="67298"/>
                    <a:stretch/>
                  </pic:blipFill>
                  <pic:spPr bwMode="auto">
                    <a:xfrm>
                      <a:off x="0" y="0"/>
                      <a:ext cx="2115700" cy="3376571"/>
                    </a:xfrm>
                    <a:prstGeom prst="rect">
                      <a:avLst/>
                    </a:prstGeom>
                    <a:ln>
                      <a:noFill/>
                    </a:ln>
                    <a:extLst>
                      <a:ext uri="{53640926-AAD7-44D8-BBD7-CCE9431645EC}">
                        <a14:shadowObscured xmlns:a14="http://schemas.microsoft.com/office/drawing/2010/main"/>
                      </a:ext>
                    </a:extLst>
                  </pic:spPr>
                </pic:pic>
              </a:graphicData>
            </a:graphic>
          </wp:inline>
        </w:drawing>
      </w:r>
    </w:p>
    <w:p w:rsidR="00DA7B41" w:rsidRPr="00B36411" w:rsidRDefault="00DA7B41" w:rsidP="00DA7B41">
      <w:pPr>
        <w:ind w:left="720"/>
        <w:rPr>
          <w:i/>
          <w:color w:val="A6A6A6" w:themeColor="background1" w:themeShade="A6"/>
        </w:rPr>
      </w:pPr>
      <w:r w:rsidRPr="00B36411">
        <w:rPr>
          <w:i/>
          <w:color w:val="A6A6A6" w:themeColor="background1" w:themeShade="A6"/>
        </w:rPr>
        <w:t xml:space="preserve">A tooltip displays a) the </w:t>
      </w:r>
      <w:r w:rsidRPr="00B36411">
        <w:rPr>
          <w:i/>
          <w:color w:val="A6A6A6" w:themeColor="background1" w:themeShade="A6"/>
          <w:u w:val="single"/>
        </w:rPr>
        <w:t>function</w:t>
      </w:r>
      <w:r w:rsidRPr="00B36411">
        <w:rPr>
          <w:i/>
          <w:color w:val="A6A6A6" w:themeColor="background1" w:themeShade="A6"/>
        </w:rPr>
        <w:t xml:space="preserve"> of the tab </w:t>
      </w:r>
      <w:r w:rsidR="00961970" w:rsidRPr="00B36411">
        <w:rPr>
          <w:i/>
          <w:color w:val="A6A6A6" w:themeColor="background1" w:themeShade="A6"/>
        </w:rPr>
        <w:t>group and</w:t>
      </w:r>
      <w:r w:rsidRPr="00B36411">
        <w:rPr>
          <w:i/>
          <w:color w:val="A6A6A6" w:themeColor="background1" w:themeShade="A6"/>
        </w:rPr>
        <w:t xml:space="preserve"> b) the </w:t>
      </w:r>
      <w:r w:rsidRPr="00B36411">
        <w:rPr>
          <w:i/>
          <w:color w:val="A6A6A6" w:themeColor="background1" w:themeShade="A6"/>
          <w:u w:val="single"/>
        </w:rPr>
        <w:t>metadata</w:t>
      </w:r>
      <w:r w:rsidRPr="00B36411">
        <w:rPr>
          <w:i/>
          <w:color w:val="A6A6A6" w:themeColor="background1" w:themeShade="A6"/>
        </w:rPr>
        <w:t xml:space="preserve"> associated with the currently selected range complex -- in this case, Jacksonville.</w:t>
      </w:r>
    </w:p>
    <w:p w:rsidR="00DA7B41" w:rsidRPr="00B36411" w:rsidRDefault="00DA7B41" w:rsidP="00DA7B41">
      <w:pPr>
        <w:ind w:left="720"/>
        <w:rPr>
          <w:i/>
          <w:color w:val="A6A6A6" w:themeColor="background1" w:themeShade="A6"/>
        </w:rPr>
      </w:pPr>
    </w:p>
    <w:p w:rsidR="00DA7B41" w:rsidRPr="00B36411" w:rsidRDefault="00DA7B41" w:rsidP="00DA7B41">
      <w:pPr>
        <w:ind w:left="720"/>
        <w:rPr>
          <w:i/>
          <w:color w:val="A6A6A6" w:themeColor="background1" w:themeShade="A6"/>
        </w:rPr>
      </w:pPr>
      <w:r w:rsidRPr="00B36411">
        <w:rPr>
          <w:i/>
          <w:color w:val="A6A6A6" w:themeColor="background1" w:themeShade="A6"/>
        </w:rPr>
        <w:t xml:space="preserve">The </w:t>
      </w:r>
      <w:r w:rsidRPr="00B36411">
        <w:rPr>
          <w:i/>
          <w:color w:val="A6A6A6" w:themeColor="background1" w:themeShade="A6"/>
          <w:u w:val="single"/>
        </w:rPr>
        <w:t>New</w:t>
      </w:r>
      <w:r w:rsidRPr="00B36411">
        <w:rPr>
          <w:i/>
          <w:color w:val="A6A6A6" w:themeColor="background1" w:themeShade="A6"/>
        </w:rPr>
        <w:t xml:space="preserve"> button launches the New Range Complex dialog box:</w:t>
      </w:r>
    </w:p>
    <w:p w:rsidR="00DA7B41" w:rsidRPr="00B36411" w:rsidRDefault="00DA7B41">
      <w:pPr>
        <w:rPr>
          <w:i/>
          <w:color w:val="A6A6A6" w:themeColor="background1" w:themeShade="A6"/>
        </w:rPr>
      </w:pPr>
      <w:r w:rsidRPr="00B36411">
        <w:rPr>
          <w:i/>
          <w:color w:val="A6A6A6" w:themeColor="background1" w:themeShade="A6"/>
        </w:rPr>
        <w:br w:type="page"/>
      </w:r>
    </w:p>
    <w:p w:rsidR="00DA7B41" w:rsidRPr="00B36411" w:rsidRDefault="00DA7B41">
      <w:pPr>
        <w:rPr>
          <w:i/>
          <w:noProof/>
          <w:color w:val="A6A6A6" w:themeColor="background1" w:themeShade="A6"/>
        </w:rPr>
      </w:pPr>
    </w:p>
    <w:p w:rsidR="00DA7B41" w:rsidRPr="00B36411" w:rsidRDefault="00DA7B41" w:rsidP="00DA7B41">
      <w:pPr>
        <w:ind w:left="720"/>
        <w:jc w:val="center"/>
        <w:rPr>
          <w:i/>
          <w:color w:val="A6A6A6" w:themeColor="background1" w:themeShade="A6"/>
        </w:rPr>
      </w:pPr>
      <w:r w:rsidRPr="00B36411">
        <w:rPr>
          <w:i/>
          <w:noProof/>
          <w:color w:val="A6A6A6" w:themeColor="background1" w:themeShade="A6"/>
        </w:rPr>
        <w:drawing>
          <wp:inline distT="0" distB="0" distL="0" distR="0" wp14:anchorId="61D5D721" wp14:editId="63AAE7F3">
            <wp:extent cx="4914900" cy="81057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914900" cy="8105775"/>
                    </a:xfrm>
                    <a:prstGeom prst="rect">
                      <a:avLst/>
                    </a:prstGeom>
                  </pic:spPr>
                </pic:pic>
              </a:graphicData>
            </a:graphic>
          </wp:inline>
        </w:drawing>
      </w:r>
    </w:p>
    <w:p w:rsidR="00DA7B41" w:rsidRPr="00B36411" w:rsidRDefault="00DA7B41" w:rsidP="00DA7B41">
      <w:pPr>
        <w:ind w:left="720"/>
        <w:rPr>
          <w:i/>
          <w:color w:val="A6A6A6" w:themeColor="background1" w:themeShade="A6"/>
        </w:rPr>
      </w:pPr>
    </w:p>
    <w:p w:rsidR="00DA7B41" w:rsidRPr="00B36411" w:rsidRDefault="00DA7B41" w:rsidP="00DA7B41">
      <w:pPr>
        <w:ind w:left="720"/>
        <w:rPr>
          <w:i/>
          <w:color w:val="A6A6A6" w:themeColor="background1" w:themeShade="A6"/>
        </w:rPr>
      </w:pPr>
    </w:p>
    <w:p w:rsidR="00DA7B41" w:rsidRPr="00B36411" w:rsidRDefault="00DA7B41" w:rsidP="00DA7B41">
      <w:pPr>
        <w:ind w:left="720"/>
        <w:rPr>
          <w:i/>
          <w:color w:val="A6A6A6" w:themeColor="background1" w:themeShade="A6"/>
        </w:rPr>
      </w:pPr>
      <w:r w:rsidRPr="00B36411">
        <w:rPr>
          <w:i/>
          <w:color w:val="A6A6A6" w:themeColor="background1" w:themeShade="A6"/>
        </w:rPr>
        <w:t xml:space="preserve">The New Range Complex </w:t>
      </w:r>
      <w:r w:rsidR="00AC1392" w:rsidRPr="00B36411">
        <w:rPr>
          <w:i/>
          <w:color w:val="A6A6A6" w:themeColor="background1" w:themeShade="A6"/>
        </w:rPr>
        <w:t>dialog provides a sanitized way for a user to create a new range complex, associated file structure</w:t>
      </w:r>
      <w:r w:rsidR="000E45B8" w:rsidRPr="00B36411">
        <w:rPr>
          <w:i/>
          <w:color w:val="A6A6A6" w:themeColor="background1" w:themeShade="A6"/>
        </w:rPr>
        <w:t xml:space="preserve"> on disc</w:t>
      </w:r>
      <w:r w:rsidR="00AC1392" w:rsidRPr="00B36411">
        <w:rPr>
          <w:i/>
          <w:color w:val="A6A6A6" w:themeColor="background1" w:themeShade="A6"/>
        </w:rPr>
        <w:t>, and entry in the SimAreas.CSV file.</w:t>
      </w:r>
      <w:r w:rsidR="000E45B8" w:rsidRPr="00B36411">
        <w:rPr>
          <w:i/>
          <w:color w:val="A6A6A6" w:themeColor="background1" w:themeShade="A6"/>
        </w:rPr>
        <w:t xml:space="preserve">  All known metadata fields are settable.  An Error field at the bottom of the dialog box displays current errors in the entries.  Until all errors are resolved, the user cannot proceed.  </w:t>
      </w:r>
    </w:p>
    <w:p w:rsidR="000E45B8" w:rsidRPr="00B36411" w:rsidRDefault="000E45B8" w:rsidP="00DA7B41">
      <w:pPr>
        <w:ind w:left="720"/>
        <w:rPr>
          <w:i/>
          <w:color w:val="A6A6A6" w:themeColor="background1" w:themeShade="A6"/>
          <w:u w:val="single"/>
        </w:rPr>
      </w:pPr>
      <w:r w:rsidRPr="00B36411">
        <w:rPr>
          <w:i/>
          <w:color w:val="A6A6A6" w:themeColor="background1" w:themeShade="A6"/>
          <w:u w:val="single"/>
        </w:rPr>
        <w:t>Overlays</w:t>
      </w:r>
      <w:r w:rsidR="00961970" w:rsidRPr="00B36411">
        <w:rPr>
          <w:i/>
          <w:color w:val="A6A6A6" w:themeColor="background1" w:themeShade="A6"/>
          <w:u w:val="single"/>
        </w:rPr>
        <w:t xml:space="preserve"> Group</w:t>
      </w:r>
    </w:p>
    <w:p w:rsidR="00A34E57" w:rsidRPr="00B36411" w:rsidRDefault="00A34E57" w:rsidP="00DA7B41">
      <w:pPr>
        <w:ind w:left="720"/>
        <w:rPr>
          <w:i/>
          <w:noProof/>
          <w:color w:val="A6A6A6" w:themeColor="background1" w:themeShade="A6"/>
        </w:rPr>
      </w:pPr>
    </w:p>
    <w:p w:rsidR="00A34E57" w:rsidRPr="00B36411" w:rsidRDefault="00A34E57" w:rsidP="00A34E57">
      <w:pPr>
        <w:ind w:left="720"/>
        <w:jc w:val="center"/>
        <w:rPr>
          <w:i/>
          <w:color w:val="A6A6A6" w:themeColor="background1" w:themeShade="A6"/>
          <w:u w:val="single"/>
        </w:rPr>
      </w:pPr>
      <w:r w:rsidRPr="00B36411">
        <w:rPr>
          <w:i/>
          <w:noProof/>
          <w:color w:val="A6A6A6" w:themeColor="background1" w:themeShade="A6"/>
        </w:rPr>
        <w:drawing>
          <wp:inline distT="0" distB="0" distL="0" distR="0" wp14:anchorId="54F16BC6" wp14:editId="4CC06FA2">
            <wp:extent cx="2382984" cy="25531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9303" t="8221" r="75671" b="58148"/>
                    <a:stretch/>
                  </pic:blipFill>
                  <pic:spPr bwMode="auto">
                    <a:xfrm>
                      <a:off x="0" y="0"/>
                      <a:ext cx="2389636" cy="2560322"/>
                    </a:xfrm>
                    <a:prstGeom prst="rect">
                      <a:avLst/>
                    </a:prstGeom>
                    <a:ln>
                      <a:noFill/>
                    </a:ln>
                    <a:extLst>
                      <a:ext uri="{53640926-AAD7-44D8-BBD7-CCE9431645EC}">
                        <a14:shadowObscured xmlns:a14="http://schemas.microsoft.com/office/drawing/2010/main"/>
                      </a:ext>
                    </a:extLst>
                  </pic:spPr>
                </pic:pic>
              </a:graphicData>
            </a:graphic>
          </wp:inline>
        </w:drawing>
      </w:r>
    </w:p>
    <w:p w:rsidR="00A34E57" w:rsidRPr="00B36411" w:rsidRDefault="00A34E57" w:rsidP="00A34E57">
      <w:pPr>
        <w:ind w:left="720"/>
        <w:rPr>
          <w:i/>
          <w:color w:val="A6A6A6" w:themeColor="background1" w:themeShade="A6"/>
        </w:rPr>
      </w:pPr>
      <w:r w:rsidRPr="00B36411">
        <w:rPr>
          <w:i/>
          <w:color w:val="A6A6A6" w:themeColor="background1" w:themeShade="A6"/>
        </w:rPr>
        <w:t xml:space="preserve">A tooltip displays a) the </w:t>
      </w:r>
      <w:r w:rsidRPr="00B36411">
        <w:rPr>
          <w:i/>
          <w:color w:val="A6A6A6" w:themeColor="background1" w:themeShade="A6"/>
          <w:u w:val="single"/>
        </w:rPr>
        <w:t>function</w:t>
      </w:r>
      <w:r w:rsidRPr="00B36411">
        <w:rPr>
          <w:i/>
          <w:color w:val="A6A6A6" w:themeColor="background1" w:themeShade="A6"/>
        </w:rPr>
        <w:t xml:space="preserve"> of the tab group and b) the </w:t>
      </w:r>
      <w:r w:rsidRPr="00B36411">
        <w:rPr>
          <w:i/>
          <w:color w:val="A6A6A6" w:themeColor="background1" w:themeShade="A6"/>
          <w:u w:val="single"/>
        </w:rPr>
        <w:t>metadata</w:t>
      </w:r>
      <w:r w:rsidRPr="00B36411">
        <w:rPr>
          <w:i/>
          <w:color w:val="A6A6A6" w:themeColor="background1" w:themeShade="A6"/>
        </w:rPr>
        <w:t xml:space="preserve"> associated with the currently selected overlay -- in this case, </w:t>
      </w:r>
      <w:proofErr w:type="spellStart"/>
      <w:r w:rsidRPr="00B36411">
        <w:rPr>
          <w:i/>
          <w:color w:val="A6A6A6" w:themeColor="background1" w:themeShade="A6"/>
        </w:rPr>
        <w:t>Jax</w:t>
      </w:r>
      <w:proofErr w:type="spellEnd"/>
      <w:r w:rsidRPr="00B36411">
        <w:rPr>
          <w:i/>
          <w:color w:val="A6A6A6" w:themeColor="background1" w:themeShade="A6"/>
        </w:rPr>
        <w:t xml:space="preserve"> Op Area with a 50km buffer.</w:t>
      </w:r>
    </w:p>
    <w:p w:rsidR="00A34E57" w:rsidRPr="00B36411" w:rsidRDefault="00A34E57">
      <w:pPr>
        <w:rPr>
          <w:i/>
          <w:color w:val="A6A6A6" w:themeColor="background1" w:themeShade="A6"/>
        </w:rPr>
      </w:pPr>
      <w:r w:rsidRPr="00B36411">
        <w:rPr>
          <w:i/>
          <w:color w:val="A6A6A6" w:themeColor="background1" w:themeShade="A6"/>
        </w:rPr>
        <w:br w:type="page"/>
      </w:r>
    </w:p>
    <w:p w:rsidR="00A34E57" w:rsidRPr="00B36411" w:rsidRDefault="00A34E57" w:rsidP="00A34E57">
      <w:pPr>
        <w:ind w:left="720"/>
        <w:rPr>
          <w:i/>
          <w:color w:val="A6A6A6" w:themeColor="background1" w:themeShade="A6"/>
        </w:rPr>
      </w:pPr>
    </w:p>
    <w:p w:rsidR="00A34E57" w:rsidRPr="00B36411" w:rsidRDefault="00A34E57" w:rsidP="00A34E57">
      <w:pPr>
        <w:ind w:left="720"/>
        <w:rPr>
          <w:i/>
          <w:color w:val="A6A6A6" w:themeColor="background1" w:themeShade="A6"/>
        </w:rPr>
      </w:pPr>
      <w:r w:rsidRPr="00B36411">
        <w:rPr>
          <w:i/>
          <w:color w:val="A6A6A6" w:themeColor="background1" w:themeShade="A6"/>
        </w:rPr>
        <w:t xml:space="preserve">The </w:t>
      </w:r>
      <w:r w:rsidRPr="00B36411">
        <w:rPr>
          <w:i/>
          <w:color w:val="A6A6A6" w:themeColor="background1" w:themeShade="A6"/>
          <w:u w:val="single"/>
        </w:rPr>
        <w:t>New</w:t>
      </w:r>
      <w:r w:rsidRPr="00B36411">
        <w:rPr>
          <w:i/>
          <w:color w:val="A6A6A6" w:themeColor="background1" w:themeShade="A6"/>
        </w:rPr>
        <w:t xml:space="preserve"> button launches the New Overlay Dialog:</w:t>
      </w:r>
    </w:p>
    <w:p w:rsidR="00A34E57" w:rsidRPr="00B36411" w:rsidRDefault="00A34E57" w:rsidP="00A34E57">
      <w:pPr>
        <w:ind w:left="720"/>
        <w:jc w:val="center"/>
        <w:rPr>
          <w:i/>
          <w:color w:val="A6A6A6" w:themeColor="background1" w:themeShade="A6"/>
        </w:rPr>
      </w:pPr>
      <w:r w:rsidRPr="00B36411">
        <w:rPr>
          <w:i/>
          <w:noProof/>
          <w:color w:val="A6A6A6" w:themeColor="background1" w:themeShade="A6"/>
        </w:rPr>
        <w:drawing>
          <wp:inline distT="0" distB="0" distL="0" distR="0" wp14:anchorId="1D071925" wp14:editId="345C53D8">
            <wp:extent cx="2733675" cy="33623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733675" cy="3362325"/>
                    </a:xfrm>
                    <a:prstGeom prst="rect">
                      <a:avLst/>
                    </a:prstGeom>
                  </pic:spPr>
                </pic:pic>
              </a:graphicData>
            </a:graphic>
          </wp:inline>
        </w:drawing>
      </w:r>
    </w:p>
    <w:p w:rsidR="00A34E57" w:rsidRPr="00B36411" w:rsidRDefault="00A34E57" w:rsidP="00A34E57">
      <w:pPr>
        <w:ind w:left="720"/>
        <w:rPr>
          <w:i/>
          <w:color w:val="A6A6A6" w:themeColor="background1" w:themeShade="A6"/>
        </w:rPr>
      </w:pPr>
      <w:r w:rsidRPr="00B36411">
        <w:rPr>
          <w:i/>
          <w:color w:val="A6A6A6" w:themeColor="background1" w:themeShade="A6"/>
        </w:rPr>
        <w:t xml:space="preserve">Similarly to the New Range Complex dialog, the </w:t>
      </w:r>
      <w:r w:rsidR="00961970" w:rsidRPr="00B36411">
        <w:rPr>
          <w:i/>
          <w:color w:val="A6A6A6" w:themeColor="background1" w:themeShade="A6"/>
        </w:rPr>
        <w:t>user’s</w:t>
      </w:r>
      <w:r w:rsidRPr="00B36411">
        <w:rPr>
          <w:i/>
          <w:color w:val="A6A6A6" w:themeColor="background1" w:themeShade="A6"/>
        </w:rPr>
        <w:t xml:space="preserve"> inputs are sanitized. </w:t>
      </w:r>
    </w:p>
    <w:p w:rsidR="00A34E57" w:rsidRPr="00B36411" w:rsidRDefault="00A34E57" w:rsidP="00A34E57">
      <w:pPr>
        <w:ind w:left="720"/>
        <w:rPr>
          <w:i/>
          <w:color w:val="A6A6A6" w:themeColor="background1" w:themeShade="A6"/>
        </w:rPr>
      </w:pPr>
      <w:r w:rsidRPr="00B36411">
        <w:rPr>
          <w:i/>
          <w:color w:val="A6A6A6" w:themeColor="background1" w:themeShade="A6"/>
        </w:rPr>
        <w:t xml:space="preserve">The </w:t>
      </w:r>
      <w:r w:rsidRPr="00B36411">
        <w:rPr>
          <w:i/>
          <w:color w:val="A6A6A6" w:themeColor="background1" w:themeShade="A6"/>
          <w:u w:val="single"/>
        </w:rPr>
        <w:t>Expand</w:t>
      </w:r>
      <w:r w:rsidRPr="00B36411">
        <w:rPr>
          <w:i/>
          <w:color w:val="A6A6A6" w:themeColor="background1" w:themeShade="A6"/>
        </w:rPr>
        <w:t xml:space="preserve"> button launches a dialog box that allows the user to expand the bounds of the currently selected overlay file by a given distance in kilometers.  A new overlay file will be created for this expanded area.</w:t>
      </w:r>
    </w:p>
    <w:p w:rsidR="00A34E57" w:rsidRPr="00B36411" w:rsidRDefault="00A34E57" w:rsidP="00A34E57">
      <w:pPr>
        <w:ind w:left="720"/>
        <w:jc w:val="center"/>
        <w:rPr>
          <w:i/>
          <w:color w:val="A6A6A6" w:themeColor="background1" w:themeShade="A6"/>
        </w:rPr>
      </w:pPr>
      <w:r w:rsidRPr="00B36411">
        <w:rPr>
          <w:i/>
          <w:noProof/>
          <w:color w:val="A6A6A6" w:themeColor="background1" w:themeShade="A6"/>
        </w:rPr>
        <w:drawing>
          <wp:inline distT="0" distB="0" distL="0" distR="0" wp14:anchorId="7B03D0CB" wp14:editId="5C6DED09">
            <wp:extent cx="2047875" cy="10287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047875" cy="1028700"/>
                    </a:xfrm>
                    <a:prstGeom prst="rect">
                      <a:avLst/>
                    </a:prstGeom>
                  </pic:spPr>
                </pic:pic>
              </a:graphicData>
            </a:graphic>
          </wp:inline>
        </w:drawing>
      </w:r>
    </w:p>
    <w:p w:rsidR="00A34E57" w:rsidRPr="00B36411" w:rsidRDefault="00A34E57" w:rsidP="00A34E57">
      <w:pPr>
        <w:ind w:left="720"/>
        <w:rPr>
          <w:i/>
          <w:color w:val="A6A6A6" w:themeColor="background1" w:themeShade="A6"/>
        </w:rPr>
      </w:pPr>
      <w:r w:rsidRPr="00B36411">
        <w:rPr>
          <w:i/>
          <w:color w:val="A6A6A6" w:themeColor="background1" w:themeShade="A6"/>
        </w:rPr>
        <w:t xml:space="preserve">The </w:t>
      </w:r>
      <w:r w:rsidRPr="00B36411">
        <w:rPr>
          <w:i/>
          <w:color w:val="A6A6A6" w:themeColor="background1" w:themeShade="A6"/>
          <w:u w:val="single"/>
        </w:rPr>
        <w:t>Properties</w:t>
      </w:r>
      <w:r w:rsidRPr="00B36411">
        <w:rPr>
          <w:i/>
          <w:color w:val="A6A6A6" w:themeColor="background1" w:themeShade="A6"/>
        </w:rPr>
        <w:t xml:space="preserve"> button launches a dialog box that allows the user to view and edit the metadata associated with each overlay.</w:t>
      </w:r>
    </w:p>
    <w:p w:rsidR="00A34E57" w:rsidRPr="00B36411" w:rsidRDefault="00A34E57" w:rsidP="00A34E57">
      <w:pPr>
        <w:ind w:left="720"/>
        <w:jc w:val="center"/>
        <w:rPr>
          <w:i/>
          <w:color w:val="A6A6A6" w:themeColor="background1" w:themeShade="A6"/>
        </w:rPr>
      </w:pPr>
      <w:r w:rsidRPr="00B36411">
        <w:rPr>
          <w:i/>
          <w:noProof/>
          <w:color w:val="A6A6A6" w:themeColor="background1" w:themeShade="A6"/>
        </w:rPr>
        <w:drawing>
          <wp:inline distT="0" distB="0" distL="0" distR="0" wp14:anchorId="56F78F38" wp14:editId="723E2DF5">
            <wp:extent cx="1866900" cy="1714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866900" cy="1714500"/>
                    </a:xfrm>
                    <a:prstGeom prst="rect">
                      <a:avLst/>
                    </a:prstGeom>
                  </pic:spPr>
                </pic:pic>
              </a:graphicData>
            </a:graphic>
          </wp:inline>
        </w:drawing>
      </w:r>
    </w:p>
    <w:p w:rsidR="00A34E57" w:rsidRPr="00B36411" w:rsidRDefault="00A34E57">
      <w:pPr>
        <w:rPr>
          <w:i/>
          <w:color w:val="A6A6A6" w:themeColor="background1" w:themeShade="A6"/>
        </w:rPr>
      </w:pPr>
      <w:r w:rsidRPr="00B36411">
        <w:rPr>
          <w:i/>
          <w:color w:val="A6A6A6" w:themeColor="background1" w:themeShade="A6"/>
        </w:rPr>
        <w:br w:type="page"/>
      </w:r>
    </w:p>
    <w:p w:rsidR="00A34E57" w:rsidRPr="00B36411" w:rsidRDefault="00A34E57" w:rsidP="00A34E57">
      <w:pPr>
        <w:ind w:left="720"/>
        <w:rPr>
          <w:i/>
          <w:color w:val="A6A6A6" w:themeColor="background1" w:themeShade="A6"/>
        </w:rPr>
      </w:pPr>
    </w:p>
    <w:p w:rsidR="00A34E57" w:rsidRPr="00B36411" w:rsidRDefault="00A34E57" w:rsidP="00A34E57">
      <w:pPr>
        <w:ind w:left="720"/>
        <w:rPr>
          <w:i/>
          <w:color w:val="A6A6A6" w:themeColor="background1" w:themeShade="A6"/>
          <w:u w:val="single"/>
        </w:rPr>
      </w:pPr>
      <w:r w:rsidRPr="00B36411">
        <w:rPr>
          <w:i/>
          <w:color w:val="A6A6A6" w:themeColor="background1" w:themeShade="A6"/>
          <w:u w:val="single"/>
        </w:rPr>
        <w:t>Bathymetry</w:t>
      </w:r>
      <w:r w:rsidR="00961970" w:rsidRPr="00B36411">
        <w:rPr>
          <w:i/>
          <w:color w:val="A6A6A6" w:themeColor="background1" w:themeShade="A6"/>
          <w:u w:val="single"/>
        </w:rPr>
        <w:t xml:space="preserve"> Group</w:t>
      </w:r>
    </w:p>
    <w:p w:rsidR="00961970" w:rsidRPr="00B36411" w:rsidRDefault="00961970" w:rsidP="00A34E57">
      <w:pPr>
        <w:ind w:left="720"/>
        <w:rPr>
          <w:i/>
          <w:noProof/>
          <w:color w:val="A6A6A6" w:themeColor="background1" w:themeShade="A6"/>
        </w:rPr>
      </w:pPr>
    </w:p>
    <w:p w:rsidR="00961970" w:rsidRPr="00B36411" w:rsidRDefault="00961970" w:rsidP="00961970">
      <w:pPr>
        <w:ind w:left="720"/>
        <w:jc w:val="center"/>
        <w:rPr>
          <w:i/>
          <w:color w:val="A6A6A6" w:themeColor="background1" w:themeShade="A6"/>
          <w:u w:val="single"/>
        </w:rPr>
      </w:pPr>
      <w:r w:rsidRPr="00B36411">
        <w:rPr>
          <w:i/>
          <w:noProof/>
          <w:color w:val="A6A6A6" w:themeColor="background1" w:themeShade="A6"/>
        </w:rPr>
        <w:drawing>
          <wp:inline distT="0" distB="0" distL="0" distR="0" wp14:anchorId="107A06A7" wp14:editId="345DDFFA">
            <wp:extent cx="2363079" cy="317071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8363" t="7087" r="65868" b="48718"/>
                    <a:stretch/>
                  </pic:blipFill>
                  <pic:spPr bwMode="auto">
                    <a:xfrm>
                      <a:off x="0" y="0"/>
                      <a:ext cx="2364507" cy="3172628"/>
                    </a:xfrm>
                    <a:prstGeom prst="rect">
                      <a:avLst/>
                    </a:prstGeom>
                    <a:ln>
                      <a:noFill/>
                    </a:ln>
                    <a:extLst>
                      <a:ext uri="{53640926-AAD7-44D8-BBD7-CCE9431645EC}">
                        <a14:shadowObscured xmlns:a14="http://schemas.microsoft.com/office/drawing/2010/main"/>
                      </a:ext>
                    </a:extLst>
                  </pic:spPr>
                </pic:pic>
              </a:graphicData>
            </a:graphic>
          </wp:inline>
        </w:drawing>
      </w:r>
    </w:p>
    <w:p w:rsidR="00961970" w:rsidRPr="00B36411" w:rsidRDefault="00961970" w:rsidP="00961970">
      <w:pPr>
        <w:ind w:left="720"/>
        <w:rPr>
          <w:i/>
          <w:color w:val="A6A6A6" w:themeColor="background1" w:themeShade="A6"/>
        </w:rPr>
      </w:pPr>
      <w:r w:rsidRPr="00B36411">
        <w:rPr>
          <w:i/>
          <w:color w:val="A6A6A6" w:themeColor="background1" w:themeShade="A6"/>
        </w:rPr>
        <w:t xml:space="preserve">A tooltip displays a) the </w:t>
      </w:r>
      <w:r w:rsidRPr="00B36411">
        <w:rPr>
          <w:i/>
          <w:color w:val="A6A6A6" w:themeColor="background1" w:themeShade="A6"/>
          <w:u w:val="single"/>
        </w:rPr>
        <w:t>function</w:t>
      </w:r>
      <w:r w:rsidRPr="00B36411">
        <w:rPr>
          <w:i/>
          <w:color w:val="A6A6A6" w:themeColor="background1" w:themeShade="A6"/>
        </w:rPr>
        <w:t xml:space="preserve"> of the tab group and b) the </w:t>
      </w:r>
      <w:r w:rsidRPr="00B36411">
        <w:rPr>
          <w:i/>
          <w:color w:val="A6A6A6" w:themeColor="background1" w:themeShade="A6"/>
          <w:u w:val="single"/>
        </w:rPr>
        <w:t>metadata</w:t>
      </w:r>
      <w:r w:rsidRPr="00B36411">
        <w:rPr>
          <w:i/>
          <w:color w:val="A6A6A6" w:themeColor="background1" w:themeShade="A6"/>
        </w:rPr>
        <w:t xml:space="preserve"> associated with the currently selected bathymetry.</w:t>
      </w:r>
    </w:p>
    <w:p w:rsidR="00961970" w:rsidRPr="00B36411" w:rsidRDefault="00961970" w:rsidP="00961970">
      <w:pPr>
        <w:ind w:left="720"/>
        <w:rPr>
          <w:i/>
          <w:color w:val="A6A6A6" w:themeColor="background1" w:themeShade="A6"/>
        </w:rPr>
      </w:pPr>
      <w:r w:rsidRPr="00B36411">
        <w:rPr>
          <w:i/>
          <w:color w:val="A6A6A6" w:themeColor="background1" w:themeShade="A6"/>
        </w:rPr>
        <w:t xml:space="preserve">The </w:t>
      </w:r>
      <w:r w:rsidRPr="00B36411">
        <w:rPr>
          <w:i/>
          <w:color w:val="A6A6A6" w:themeColor="background1" w:themeShade="A6"/>
          <w:u w:val="single"/>
        </w:rPr>
        <w:t xml:space="preserve">New </w:t>
      </w:r>
      <w:r w:rsidRPr="00B36411">
        <w:rPr>
          <w:i/>
          <w:color w:val="A6A6A6" w:themeColor="background1" w:themeShade="A6"/>
        </w:rPr>
        <w:t xml:space="preserve">button launches the Bathymetry data extraction tool </w:t>
      </w:r>
    </w:p>
    <w:p w:rsidR="00961970" w:rsidRPr="00B36411" w:rsidRDefault="00961970" w:rsidP="00961970">
      <w:pPr>
        <w:ind w:left="720"/>
        <w:jc w:val="center"/>
        <w:rPr>
          <w:i/>
          <w:color w:val="A6A6A6" w:themeColor="background1" w:themeShade="A6"/>
        </w:rPr>
      </w:pPr>
      <w:r w:rsidRPr="00B36411">
        <w:rPr>
          <w:i/>
          <w:noProof/>
          <w:color w:val="A6A6A6" w:themeColor="background1" w:themeShade="A6"/>
        </w:rPr>
        <w:drawing>
          <wp:inline distT="0" distB="0" distL="0" distR="0" wp14:anchorId="7339BF15" wp14:editId="09647820">
            <wp:extent cx="2057400" cy="2057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057400" cy="2057400"/>
                    </a:xfrm>
                    <a:prstGeom prst="rect">
                      <a:avLst/>
                    </a:prstGeom>
                  </pic:spPr>
                </pic:pic>
              </a:graphicData>
            </a:graphic>
          </wp:inline>
        </w:drawing>
      </w:r>
    </w:p>
    <w:p w:rsidR="00961970" w:rsidRPr="00B36411" w:rsidRDefault="00961970" w:rsidP="00961970">
      <w:pPr>
        <w:ind w:left="720"/>
        <w:rPr>
          <w:i/>
          <w:color w:val="A6A6A6" w:themeColor="background1" w:themeShade="A6"/>
        </w:rPr>
      </w:pPr>
      <w:r w:rsidRPr="00B36411">
        <w:rPr>
          <w:i/>
          <w:color w:val="A6A6A6" w:themeColor="background1" w:themeShade="A6"/>
        </w:rPr>
        <w:t>While data extraction is underway, a progress bar appears in the lower right hand corner of Workbench.  A more detailed progress indicator, similar to what is now present in the Experiment-based extraction dialog box, is</w:t>
      </w:r>
      <w:r w:rsidR="00E97AC0" w:rsidRPr="00B36411">
        <w:rPr>
          <w:i/>
          <w:color w:val="A6A6A6" w:themeColor="background1" w:themeShade="A6"/>
        </w:rPr>
        <w:t xml:space="preserve"> displayed when the user right-clicks on the progress bar and selects the “Show detailed extraction” option: </w:t>
      </w:r>
    </w:p>
    <w:p w:rsidR="00E97AC0" w:rsidRPr="00B36411" w:rsidRDefault="00E97AC0" w:rsidP="00961970">
      <w:pPr>
        <w:ind w:left="720"/>
        <w:rPr>
          <w:i/>
          <w:color w:val="A6A6A6" w:themeColor="background1" w:themeShade="A6"/>
        </w:rPr>
      </w:pPr>
    </w:p>
    <w:p w:rsidR="00E97AC0" w:rsidRPr="00B36411" w:rsidRDefault="00E97AC0" w:rsidP="00961970">
      <w:pPr>
        <w:ind w:left="720"/>
        <w:rPr>
          <w:i/>
          <w:color w:val="A6A6A6" w:themeColor="background1" w:themeShade="A6"/>
        </w:rPr>
      </w:pPr>
    </w:p>
    <w:p w:rsidR="00E97AC0" w:rsidRPr="00B36411" w:rsidRDefault="00E97AC0" w:rsidP="00961970">
      <w:pPr>
        <w:ind w:left="720"/>
        <w:rPr>
          <w:i/>
          <w:color w:val="A6A6A6" w:themeColor="background1" w:themeShade="A6"/>
        </w:rPr>
      </w:pPr>
    </w:p>
    <w:p w:rsidR="00E97AC0" w:rsidRPr="00B36411" w:rsidRDefault="00E97AC0" w:rsidP="00E97AC0">
      <w:pPr>
        <w:ind w:left="720"/>
        <w:jc w:val="center"/>
        <w:rPr>
          <w:i/>
          <w:color w:val="A6A6A6" w:themeColor="background1" w:themeShade="A6"/>
        </w:rPr>
      </w:pPr>
      <w:r w:rsidRPr="00B36411">
        <w:rPr>
          <w:i/>
          <w:noProof/>
          <w:color w:val="A6A6A6" w:themeColor="background1" w:themeShade="A6"/>
        </w:rPr>
        <w:drawing>
          <wp:inline distT="0" distB="0" distL="0" distR="0" wp14:anchorId="2E0BC7DC" wp14:editId="14FF1233">
            <wp:extent cx="4476750" cy="3105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476750" cy="3105150"/>
                    </a:xfrm>
                    <a:prstGeom prst="rect">
                      <a:avLst/>
                    </a:prstGeom>
                  </pic:spPr>
                </pic:pic>
              </a:graphicData>
            </a:graphic>
          </wp:inline>
        </w:drawing>
      </w:r>
    </w:p>
    <w:p w:rsidR="00961970" w:rsidRPr="00B36411" w:rsidRDefault="00961970" w:rsidP="00E97AC0">
      <w:pPr>
        <w:ind w:firstLine="720"/>
        <w:rPr>
          <w:i/>
          <w:color w:val="A6A6A6" w:themeColor="background1" w:themeShade="A6"/>
        </w:rPr>
      </w:pPr>
      <w:r w:rsidRPr="00B36411">
        <w:rPr>
          <w:i/>
          <w:color w:val="A6A6A6" w:themeColor="background1" w:themeShade="A6"/>
        </w:rPr>
        <w:t xml:space="preserve">The </w:t>
      </w:r>
      <w:r w:rsidRPr="00B36411">
        <w:rPr>
          <w:i/>
          <w:color w:val="A6A6A6" w:themeColor="background1" w:themeShade="A6"/>
          <w:u w:val="single"/>
        </w:rPr>
        <w:t>Properties</w:t>
      </w:r>
      <w:r w:rsidRPr="00B36411">
        <w:rPr>
          <w:i/>
          <w:color w:val="A6A6A6" w:themeColor="background1" w:themeShade="A6"/>
        </w:rPr>
        <w:t xml:space="preserve"> button launches a control to view or change the associated metadata: </w:t>
      </w:r>
    </w:p>
    <w:p w:rsidR="00961970" w:rsidRPr="00B36411" w:rsidRDefault="00961970" w:rsidP="00961970">
      <w:pPr>
        <w:ind w:left="720"/>
        <w:jc w:val="center"/>
        <w:rPr>
          <w:i/>
          <w:color w:val="A6A6A6" w:themeColor="background1" w:themeShade="A6"/>
        </w:rPr>
      </w:pPr>
      <w:r w:rsidRPr="00B36411">
        <w:rPr>
          <w:i/>
          <w:noProof/>
          <w:color w:val="A6A6A6" w:themeColor="background1" w:themeShade="A6"/>
        </w:rPr>
        <w:drawing>
          <wp:inline distT="0" distB="0" distL="0" distR="0" wp14:anchorId="119B783F" wp14:editId="1460D192">
            <wp:extent cx="2562225" cy="17145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562225" cy="1714500"/>
                    </a:xfrm>
                    <a:prstGeom prst="rect">
                      <a:avLst/>
                    </a:prstGeom>
                  </pic:spPr>
                </pic:pic>
              </a:graphicData>
            </a:graphic>
          </wp:inline>
        </w:drawing>
      </w:r>
    </w:p>
    <w:p w:rsidR="00961970" w:rsidRPr="00B36411" w:rsidRDefault="00961970" w:rsidP="00961970">
      <w:pPr>
        <w:ind w:left="720"/>
        <w:rPr>
          <w:i/>
          <w:color w:val="A6A6A6" w:themeColor="background1" w:themeShade="A6"/>
        </w:rPr>
      </w:pPr>
      <w:r w:rsidRPr="00B36411">
        <w:rPr>
          <w:i/>
          <w:color w:val="A6A6A6" w:themeColor="background1" w:themeShade="A6"/>
          <w:u w:val="single"/>
        </w:rPr>
        <w:t>Environment Group</w:t>
      </w:r>
    </w:p>
    <w:p w:rsidR="00961970" w:rsidRPr="00B36411" w:rsidRDefault="00961970" w:rsidP="00961970">
      <w:pPr>
        <w:ind w:left="720"/>
        <w:rPr>
          <w:i/>
          <w:noProof/>
          <w:color w:val="A6A6A6" w:themeColor="background1" w:themeShade="A6"/>
        </w:rPr>
      </w:pPr>
    </w:p>
    <w:p w:rsidR="00961970" w:rsidRPr="00B36411" w:rsidRDefault="00961970" w:rsidP="00961970">
      <w:pPr>
        <w:ind w:left="720"/>
        <w:jc w:val="center"/>
        <w:rPr>
          <w:i/>
          <w:color w:val="A6A6A6" w:themeColor="background1" w:themeShade="A6"/>
        </w:rPr>
      </w:pPr>
      <w:r w:rsidRPr="00B36411">
        <w:rPr>
          <w:i/>
          <w:noProof/>
          <w:color w:val="A6A6A6" w:themeColor="background1" w:themeShade="A6"/>
        </w:rPr>
        <w:drawing>
          <wp:inline distT="0" distB="0" distL="0" distR="0" wp14:anchorId="4E04E156" wp14:editId="2C4579C8">
            <wp:extent cx="1911927" cy="2188652"/>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7146" t="7505" r="57684" b="56222"/>
                    <a:stretch/>
                  </pic:blipFill>
                  <pic:spPr bwMode="auto">
                    <a:xfrm>
                      <a:off x="0" y="0"/>
                      <a:ext cx="1910019" cy="2186468"/>
                    </a:xfrm>
                    <a:prstGeom prst="rect">
                      <a:avLst/>
                    </a:prstGeom>
                    <a:ln>
                      <a:noFill/>
                    </a:ln>
                    <a:extLst>
                      <a:ext uri="{53640926-AAD7-44D8-BBD7-CCE9431645EC}">
                        <a14:shadowObscured xmlns:a14="http://schemas.microsoft.com/office/drawing/2010/main"/>
                      </a:ext>
                    </a:extLst>
                  </pic:spPr>
                </pic:pic>
              </a:graphicData>
            </a:graphic>
          </wp:inline>
        </w:drawing>
      </w:r>
    </w:p>
    <w:p w:rsidR="00E97AC0" w:rsidRPr="00B36411" w:rsidRDefault="00E97AC0" w:rsidP="00961970">
      <w:pPr>
        <w:ind w:left="720"/>
        <w:rPr>
          <w:i/>
          <w:color w:val="A6A6A6" w:themeColor="background1" w:themeShade="A6"/>
        </w:rPr>
      </w:pPr>
    </w:p>
    <w:p w:rsidR="00961970" w:rsidRPr="00B36411" w:rsidRDefault="00961970" w:rsidP="00961970">
      <w:pPr>
        <w:ind w:left="720"/>
        <w:rPr>
          <w:i/>
          <w:color w:val="A6A6A6" w:themeColor="background1" w:themeShade="A6"/>
        </w:rPr>
      </w:pPr>
      <w:r w:rsidRPr="00B36411">
        <w:rPr>
          <w:i/>
          <w:color w:val="A6A6A6" w:themeColor="background1" w:themeShade="A6"/>
        </w:rPr>
        <w:t xml:space="preserve">A tooltip displays a) the </w:t>
      </w:r>
      <w:r w:rsidRPr="00B36411">
        <w:rPr>
          <w:i/>
          <w:color w:val="A6A6A6" w:themeColor="background1" w:themeShade="A6"/>
          <w:u w:val="single"/>
        </w:rPr>
        <w:t>function</w:t>
      </w:r>
      <w:r w:rsidRPr="00B36411">
        <w:rPr>
          <w:i/>
          <w:color w:val="A6A6A6" w:themeColor="background1" w:themeShade="A6"/>
        </w:rPr>
        <w:t xml:space="preserve"> of the tab group and b) the </w:t>
      </w:r>
      <w:r w:rsidRPr="00B36411">
        <w:rPr>
          <w:i/>
          <w:color w:val="A6A6A6" w:themeColor="background1" w:themeShade="A6"/>
          <w:u w:val="single"/>
        </w:rPr>
        <w:t>metadata</w:t>
      </w:r>
      <w:r w:rsidRPr="00B36411">
        <w:rPr>
          <w:i/>
          <w:color w:val="A6A6A6" w:themeColor="background1" w:themeShade="A6"/>
        </w:rPr>
        <w:t xml:space="preserve"> associated with the currently selected CASS-friendly collated environment data.</w:t>
      </w:r>
    </w:p>
    <w:p w:rsidR="00961970" w:rsidRPr="00B36411" w:rsidRDefault="00961970" w:rsidP="00961970">
      <w:pPr>
        <w:ind w:left="720"/>
        <w:rPr>
          <w:i/>
          <w:color w:val="A6A6A6" w:themeColor="background1" w:themeShade="A6"/>
        </w:rPr>
      </w:pPr>
      <w:r w:rsidRPr="00B36411">
        <w:rPr>
          <w:i/>
          <w:color w:val="A6A6A6" w:themeColor="background1" w:themeShade="A6"/>
        </w:rPr>
        <w:t xml:space="preserve">The </w:t>
      </w:r>
      <w:r w:rsidRPr="00B36411">
        <w:rPr>
          <w:i/>
          <w:color w:val="A6A6A6" w:themeColor="background1" w:themeShade="A6"/>
          <w:u w:val="single"/>
        </w:rPr>
        <w:t>New</w:t>
      </w:r>
      <w:r w:rsidRPr="00B36411">
        <w:rPr>
          <w:i/>
          <w:color w:val="A6A6A6" w:themeColor="background1" w:themeShade="A6"/>
        </w:rPr>
        <w:t xml:space="preserve"> button launches the Environmental Data Extraction dialog:</w:t>
      </w:r>
    </w:p>
    <w:p w:rsidR="00961970" w:rsidRPr="00B36411" w:rsidRDefault="00961970" w:rsidP="00961970">
      <w:pPr>
        <w:ind w:left="720"/>
        <w:jc w:val="center"/>
        <w:rPr>
          <w:i/>
          <w:color w:val="A6A6A6" w:themeColor="background1" w:themeShade="A6"/>
        </w:rPr>
      </w:pPr>
      <w:r w:rsidRPr="00B36411">
        <w:rPr>
          <w:i/>
          <w:noProof/>
          <w:color w:val="A6A6A6" w:themeColor="background1" w:themeShade="A6"/>
        </w:rPr>
        <w:drawing>
          <wp:inline distT="0" distB="0" distL="0" distR="0" wp14:anchorId="75DC424E" wp14:editId="1DE8A8AB">
            <wp:extent cx="3619500" cy="34766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619500" cy="3476625"/>
                    </a:xfrm>
                    <a:prstGeom prst="rect">
                      <a:avLst/>
                    </a:prstGeom>
                  </pic:spPr>
                </pic:pic>
              </a:graphicData>
            </a:graphic>
          </wp:inline>
        </w:drawing>
      </w:r>
    </w:p>
    <w:p w:rsidR="00800A8C" w:rsidRPr="00B36411" w:rsidRDefault="00800A8C" w:rsidP="00800A8C">
      <w:pPr>
        <w:ind w:left="720"/>
        <w:rPr>
          <w:i/>
          <w:color w:val="A6A6A6" w:themeColor="background1" w:themeShade="A6"/>
        </w:rPr>
      </w:pPr>
      <w:r w:rsidRPr="00B36411">
        <w:rPr>
          <w:i/>
          <w:color w:val="A6A6A6" w:themeColor="background1" w:themeShade="A6"/>
        </w:rPr>
        <w:t>This tool combines the extraction and export buttons present on the Experiment tab, and populates the given Range Complex’s file structure with the appropriate data files.</w:t>
      </w:r>
    </w:p>
    <w:p w:rsidR="00800A8C" w:rsidRPr="00B36411" w:rsidRDefault="00800A8C" w:rsidP="00800A8C">
      <w:pPr>
        <w:ind w:left="720"/>
        <w:rPr>
          <w:i/>
          <w:color w:val="A6A6A6" w:themeColor="background1" w:themeShade="A6"/>
        </w:rPr>
      </w:pPr>
      <w:r w:rsidRPr="00B36411">
        <w:rPr>
          <w:i/>
          <w:color w:val="A6A6A6" w:themeColor="background1" w:themeShade="A6"/>
        </w:rPr>
        <w:t xml:space="preserve">The </w:t>
      </w:r>
      <w:r w:rsidRPr="00B36411">
        <w:rPr>
          <w:i/>
          <w:color w:val="A6A6A6" w:themeColor="background1" w:themeShade="A6"/>
          <w:u w:val="single"/>
        </w:rPr>
        <w:t>Properties</w:t>
      </w:r>
      <w:r w:rsidRPr="00B36411">
        <w:rPr>
          <w:i/>
          <w:color w:val="A6A6A6" w:themeColor="background1" w:themeShade="A6"/>
        </w:rPr>
        <w:t xml:space="preserve"> button displays and edits associated metadata.</w:t>
      </w:r>
    </w:p>
    <w:p w:rsidR="00E97AC0" w:rsidRPr="00B36411" w:rsidRDefault="00800A8C" w:rsidP="00800A8C">
      <w:pPr>
        <w:ind w:left="720"/>
        <w:jc w:val="center"/>
        <w:rPr>
          <w:i/>
          <w:color w:val="A6A6A6" w:themeColor="background1" w:themeShade="A6"/>
        </w:rPr>
      </w:pPr>
      <w:r w:rsidRPr="00B36411">
        <w:rPr>
          <w:i/>
          <w:noProof/>
          <w:color w:val="A6A6A6" w:themeColor="background1" w:themeShade="A6"/>
        </w:rPr>
        <w:drawing>
          <wp:inline distT="0" distB="0" distL="0" distR="0" wp14:anchorId="65FCFADE" wp14:editId="3530F19D">
            <wp:extent cx="1866900" cy="1352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866900" cy="1352550"/>
                    </a:xfrm>
                    <a:prstGeom prst="rect">
                      <a:avLst/>
                    </a:prstGeom>
                  </pic:spPr>
                </pic:pic>
              </a:graphicData>
            </a:graphic>
          </wp:inline>
        </w:drawing>
      </w:r>
    </w:p>
    <w:p w:rsidR="00E97AC0" w:rsidRPr="00B36411" w:rsidRDefault="00E97AC0">
      <w:pPr>
        <w:rPr>
          <w:i/>
          <w:color w:val="A6A6A6" w:themeColor="background1" w:themeShade="A6"/>
        </w:rPr>
      </w:pPr>
      <w:r w:rsidRPr="00B36411">
        <w:rPr>
          <w:i/>
          <w:color w:val="A6A6A6" w:themeColor="background1" w:themeShade="A6"/>
        </w:rPr>
        <w:br w:type="page"/>
      </w:r>
    </w:p>
    <w:p w:rsidR="00800A8C" w:rsidRPr="00B36411" w:rsidRDefault="00800A8C" w:rsidP="00800A8C">
      <w:pPr>
        <w:ind w:left="720"/>
        <w:jc w:val="center"/>
        <w:rPr>
          <w:i/>
          <w:color w:val="A6A6A6" w:themeColor="background1" w:themeShade="A6"/>
        </w:rPr>
      </w:pPr>
    </w:p>
    <w:p w:rsidR="00E97AC0" w:rsidRPr="00B36411" w:rsidRDefault="00E97AC0" w:rsidP="00961970">
      <w:pPr>
        <w:ind w:left="720"/>
        <w:rPr>
          <w:i/>
          <w:noProof/>
          <w:color w:val="A6A6A6" w:themeColor="background1" w:themeShade="A6"/>
        </w:rPr>
      </w:pPr>
      <w:r w:rsidRPr="00B36411">
        <w:rPr>
          <w:i/>
          <w:color w:val="A6A6A6" w:themeColor="background1" w:themeShade="A6"/>
        </w:rPr>
        <w:t xml:space="preserve">An environmental progress bar is also displayed in a like manner to the bathymetry extraction: </w:t>
      </w:r>
    </w:p>
    <w:p w:rsidR="00E97AC0" w:rsidRPr="00B36411" w:rsidRDefault="00E97AC0" w:rsidP="00E97AC0">
      <w:pPr>
        <w:ind w:left="720"/>
        <w:jc w:val="center"/>
        <w:rPr>
          <w:i/>
          <w:color w:val="A6A6A6" w:themeColor="background1" w:themeShade="A6"/>
        </w:rPr>
      </w:pPr>
      <w:r w:rsidRPr="00B36411">
        <w:rPr>
          <w:i/>
          <w:noProof/>
          <w:color w:val="A6A6A6" w:themeColor="background1" w:themeShade="A6"/>
        </w:rPr>
        <w:drawing>
          <wp:inline distT="0" distB="0" distL="0" distR="0" wp14:anchorId="58A1F201" wp14:editId="57CDF4FE">
            <wp:extent cx="3752603" cy="2493818"/>
            <wp:effectExtent l="0" t="0" r="635"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b="69664"/>
                    <a:stretch/>
                  </pic:blipFill>
                  <pic:spPr bwMode="auto">
                    <a:xfrm>
                      <a:off x="0" y="0"/>
                      <a:ext cx="3756660" cy="2496514"/>
                    </a:xfrm>
                    <a:prstGeom prst="rect">
                      <a:avLst/>
                    </a:prstGeom>
                    <a:ln>
                      <a:noFill/>
                    </a:ln>
                    <a:extLst>
                      <a:ext uri="{53640926-AAD7-44D8-BBD7-CCE9431645EC}">
                        <a14:shadowObscured xmlns:a14="http://schemas.microsoft.com/office/drawing/2010/main"/>
                      </a:ext>
                    </a:extLst>
                  </pic:spPr>
                </pic:pic>
              </a:graphicData>
            </a:graphic>
          </wp:inline>
        </w:drawing>
      </w:r>
    </w:p>
    <w:p w:rsidR="00713865" w:rsidRPr="00B36411" w:rsidRDefault="00713865" w:rsidP="00713865">
      <w:pPr>
        <w:rPr>
          <w:i/>
          <w:color w:val="A6A6A6" w:themeColor="background1" w:themeShade="A6"/>
        </w:rPr>
      </w:pPr>
    </w:p>
    <w:p w:rsidR="00713865" w:rsidRPr="00B36411" w:rsidRDefault="00713865" w:rsidP="00713865">
      <w:pPr>
        <w:rPr>
          <w:i/>
          <w:color w:val="A6A6A6" w:themeColor="background1" w:themeShade="A6"/>
          <w:u w:val="single"/>
        </w:rPr>
      </w:pPr>
      <w:r w:rsidRPr="00B36411">
        <w:rPr>
          <w:i/>
          <w:color w:val="A6A6A6" w:themeColor="background1" w:themeShade="A6"/>
          <w:u w:val="single"/>
        </w:rPr>
        <w:t>Known Issues</w:t>
      </w:r>
    </w:p>
    <w:p w:rsidR="00713865" w:rsidRPr="00B36411" w:rsidRDefault="00713865" w:rsidP="00713865">
      <w:pPr>
        <w:pStyle w:val="ListParagraph"/>
        <w:numPr>
          <w:ilvl w:val="0"/>
          <w:numId w:val="22"/>
        </w:numPr>
        <w:rPr>
          <w:i/>
          <w:color w:val="A6A6A6" w:themeColor="background1" w:themeShade="A6"/>
          <w:u w:val="single"/>
        </w:rPr>
      </w:pPr>
      <w:r w:rsidRPr="00B36411">
        <w:rPr>
          <w:i/>
          <w:color w:val="A6A6A6" w:themeColor="background1" w:themeShade="A6"/>
        </w:rPr>
        <w:t xml:space="preserve">Dropdown menus on the environment tab may not correctly display without selecting them multiple times. </w:t>
      </w:r>
    </w:p>
    <w:p w:rsidR="00713865" w:rsidRPr="00B36411" w:rsidRDefault="00713865" w:rsidP="00713865">
      <w:pPr>
        <w:pStyle w:val="ListParagraph"/>
        <w:numPr>
          <w:ilvl w:val="0"/>
          <w:numId w:val="22"/>
        </w:numPr>
        <w:rPr>
          <w:i/>
          <w:color w:val="A6A6A6" w:themeColor="background1" w:themeShade="A6"/>
          <w:u w:val="single"/>
        </w:rPr>
      </w:pPr>
      <w:r w:rsidRPr="00B36411">
        <w:rPr>
          <w:i/>
          <w:color w:val="A6A6A6" w:themeColor="background1" w:themeShade="A6"/>
        </w:rPr>
        <w:t>The map control may hesitate or blink while switching display of overlays or bathymetries.</w:t>
      </w:r>
    </w:p>
    <w:p w:rsidR="00713865" w:rsidRPr="00B36411" w:rsidRDefault="00713865" w:rsidP="00713865">
      <w:pPr>
        <w:pStyle w:val="ListParagraph"/>
        <w:numPr>
          <w:ilvl w:val="0"/>
          <w:numId w:val="22"/>
        </w:numPr>
        <w:rPr>
          <w:i/>
          <w:color w:val="A6A6A6" w:themeColor="background1" w:themeShade="A6"/>
          <w:u w:val="single"/>
        </w:rPr>
      </w:pPr>
      <w:r w:rsidRPr="00B36411">
        <w:rPr>
          <w:i/>
          <w:color w:val="A6A6A6" w:themeColor="background1" w:themeShade="A6"/>
        </w:rPr>
        <w:t>Misconfiguration of the application options such that the Scenario Data Directory contains invalid or missing *.</w:t>
      </w:r>
      <w:proofErr w:type="spellStart"/>
      <w:r w:rsidRPr="00B36411">
        <w:rPr>
          <w:i/>
          <w:color w:val="A6A6A6" w:themeColor="background1" w:themeShade="A6"/>
        </w:rPr>
        <w:t>csv</w:t>
      </w:r>
      <w:proofErr w:type="spellEnd"/>
      <w:r w:rsidRPr="00B36411">
        <w:rPr>
          <w:i/>
          <w:color w:val="A6A6A6" w:themeColor="background1" w:themeShade="A6"/>
        </w:rPr>
        <w:t xml:space="preserve"> files will almost certainly result in application instability.</w:t>
      </w:r>
    </w:p>
    <w:p w:rsidR="00E56CC6" w:rsidRPr="00B36411" w:rsidRDefault="00E56CC6" w:rsidP="00713865">
      <w:pPr>
        <w:pStyle w:val="ListParagraph"/>
        <w:numPr>
          <w:ilvl w:val="0"/>
          <w:numId w:val="22"/>
        </w:numPr>
        <w:rPr>
          <w:i/>
          <w:color w:val="A6A6A6" w:themeColor="background1" w:themeShade="A6"/>
          <w:u w:val="single"/>
        </w:rPr>
      </w:pPr>
      <w:r w:rsidRPr="00B36411">
        <w:rPr>
          <w:i/>
          <w:color w:val="A6A6A6" w:themeColor="background1" w:themeShade="A6"/>
        </w:rPr>
        <w:t xml:space="preserve">A transient issue with selecting Range Complexes, Overlays, Bathymetries, and Environments occasionally manifests when using the mouse to select items from </w:t>
      </w:r>
      <w:proofErr w:type="spellStart"/>
      <w:r w:rsidRPr="00B36411">
        <w:rPr>
          <w:i/>
          <w:color w:val="A6A6A6" w:themeColor="background1" w:themeShade="A6"/>
        </w:rPr>
        <w:t>dopdown</w:t>
      </w:r>
      <w:proofErr w:type="spellEnd"/>
      <w:r w:rsidRPr="00B36411">
        <w:rPr>
          <w:i/>
          <w:color w:val="A6A6A6" w:themeColor="background1" w:themeShade="A6"/>
        </w:rPr>
        <w:t xml:space="preserve"> menus.  Repeated selection, or use of the keyboard arrow keys, is a temporary solution while the cause is investigated.</w:t>
      </w:r>
    </w:p>
    <w:p w:rsidR="00E56CC6" w:rsidRPr="00B36411" w:rsidRDefault="009D5544" w:rsidP="009D5544">
      <w:pPr>
        <w:pStyle w:val="ListParagraph"/>
        <w:numPr>
          <w:ilvl w:val="0"/>
          <w:numId w:val="22"/>
        </w:numPr>
        <w:rPr>
          <w:i/>
          <w:color w:val="A6A6A6" w:themeColor="background1" w:themeShade="A6"/>
        </w:rPr>
      </w:pPr>
      <w:r w:rsidRPr="00B36411">
        <w:rPr>
          <w:i/>
          <w:color w:val="A6A6A6" w:themeColor="background1" w:themeShade="A6"/>
        </w:rPr>
        <w:t>Toggling layer visibility on the map layer list is almost certainly a bad idea.</w:t>
      </w:r>
    </w:p>
    <w:p w:rsidR="00440822" w:rsidRPr="00B36411" w:rsidRDefault="00440822" w:rsidP="00E56CC6">
      <w:pPr>
        <w:pStyle w:val="ListParagraph"/>
        <w:rPr>
          <w:i/>
          <w:color w:val="A6A6A6" w:themeColor="background1" w:themeShade="A6"/>
        </w:rPr>
      </w:pPr>
      <w:r w:rsidRPr="00B36411">
        <w:rPr>
          <w:i/>
          <w:color w:val="A6A6A6" w:themeColor="background1" w:themeShade="A6"/>
        </w:rPr>
        <w:br w:type="page"/>
      </w:r>
    </w:p>
    <w:p w:rsidR="0052337A" w:rsidRPr="00B36411" w:rsidRDefault="0052337A">
      <w:pPr>
        <w:rPr>
          <w:i/>
          <w:color w:val="A6A6A6" w:themeColor="background1" w:themeShade="A6"/>
          <w:u w:val="single"/>
        </w:rPr>
      </w:pPr>
    </w:p>
    <w:p w:rsidR="0052337A" w:rsidRPr="00B36411" w:rsidRDefault="0052337A" w:rsidP="00D52C2A">
      <w:pPr>
        <w:rPr>
          <w:i/>
          <w:color w:val="A6A6A6" w:themeColor="background1" w:themeShade="A6"/>
          <w:u w:val="single"/>
        </w:rPr>
      </w:pPr>
    </w:p>
    <w:p w:rsidR="0052337A" w:rsidRPr="00B36411" w:rsidRDefault="0052337A" w:rsidP="00D52C2A">
      <w:pPr>
        <w:rPr>
          <w:i/>
          <w:color w:val="A6A6A6" w:themeColor="background1" w:themeShade="A6"/>
          <w:u w:val="single"/>
        </w:rPr>
      </w:pPr>
      <w:r w:rsidRPr="00B36411">
        <w:rPr>
          <w:i/>
          <w:color w:val="A6A6A6" w:themeColor="background1" w:themeShade="A6"/>
          <w:u w:val="single"/>
        </w:rPr>
        <w:t>24 Jun 2011</w:t>
      </w:r>
    </w:p>
    <w:p w:rsidR="00D97F28" w:rsidRPr="00B36411" w:rsidRDefault="0052337A" w:rsidP="00D52C2A">
      <w:pPr>
        <w:rPr>
          <w:i/>
          <w:color w:val="A6A6A6" w:themeColor="background1" w:themeShade="A6"/>
        </w:rPr>
      </w:pPr>
      <w:r w:rsidRPr="00B36411">
        <w:rPr>
          <w:i/>
          <w:color w:val="A6A6A6" w:themeColor="background1" w:themeShade="A6"/>
          <w:u w:val="single"/>
        </w:rPr>
        <w:t>A</w:t>
      </w:r>
      <w:r w:rsidR="00D97F28" w:rsidRPr="00B36411">
        <w:rPr>
          <w:i/>
          <w:color w:val="A6A6A6" w:themeColor="background1" w:themeShade="A6"/>
          <w:u w:val="single"/>
        </w:rPr>
        <w:t xml:space="preserve">synchronous </w:t>
      </w:r>
      <w:r w:rsidR="00CF7198" w:rsidRPr="00B36411">
        <w:rPr>
          <w:i/>
          <w:color w:val="A6A6A6" w:themeColor="background1" w:themeShade="A6"/>
          <w:u w:val="single"/>
        </w:rPr>
        <w:t>Multithreaded</w:t>
      </w:r>
      <w:r w:rsidR="00D97F28" w:rsidRPr="00B36411">
        <w:rPr>
          <w:i/>
          <w:color w:val="A6A6A6" w:themeColor="background1" w:themeShade="A6"/>
          <w:u w:val="single"/>
        </w:rPr>
        <w:t xml:space="preserve"> Environmental Extraction</w:t>
      </w:r>
    </w:p>
    <w:p w:rsidR="00D97F28" w:rsidRPr="00B36411" w:rsidRDefault="00D97F28" w:rsidP="00D52C2A">
      <w:pPr>
        <w:rPr>
          <w:i/>
          <w:color w:val="A6A6A6" w:themeColor="background1" w:themeShade="A6"/>
        </w:rPr>
      </w:pPr>
      <w:r w:rsidRPr="00B36411">
        <w:rPr>
          <w:i/>
          <w:color w:val="A6A6A6" w:themeColor="background1" w:themeShade="A6"/>
        </w:rPr>
        <w:t>Approaching the goals of batch process-friendly scenario creation and overall extraction speed, the environmental extraction is now multithreaded and parallelizable.  The extraction progress bar now shows the pr</w:t>
      </w:r>
      <w:r w:rsidR="00CF7198" w:rsidRPr="00B36411">
        <w:rPr>
          <w:i/>
          <w:color w:val="A6A6A6" w:themeColor="background1" w:themeShade="A6"/>
        </w:rPr>
        <w:t>ogress on each individual task, and distributes extraction tasks across cores in multicore systems.  A tooltip for each extraction task provides more detail on each job as desired.</w:t>
      </w:r>
    </w:p>
    <w:p w:rsidR="0002470E" w:rsidRPr="00B36411" w:rsidRDefault="0002470E" w:rsidP="0002470E">
      <w:pPr>
        <w:jc w:val="center"/>
        <w:rPr>
          <w:i/>
          <w:color w:val="A6A6A6" w:themeColor="background1" w:themeShade="A6"/>
        </w:rPr>
      </w:pPr>
      <w:r w:rsidRPr="00B36411">
        <w:rPr>
          <w:i/>
          <w:noProof/>
          <w:color w:val="A6A6A6" w:themeColor="background1" w:themeShade="A6"/>
        </w:rPr>
        <w:drawing>
          <wp:inline distT="0" distB="0" distL="0" distR="0" wp14:anchorId="72A711AD" wp14:editId="0E5E0E84">
            <wp:extent cx="2421051" cy="474452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423009" cy="4748364"/>
                    </a:xfrm>
                    <a:prstGeom prst="rect">
                      <a:avLst/>
                    </a:prstGeom>
                  </pic:spPr>
                </pic:pic>
              </a:graphicData>
            </a:graphic>
          </wp:inline>
        </w:drawing>
      </w:r>
    </w:p>
    <w:p w:rsidR="0067705B" w:rsidRPr="00B36411" w:rsidRDefault="0067705B" w:rsidP="00D52C2A">
      <w:pPr>
        <w:rPr>
          <w:i/>
          <w:color w:val="A6A6A6" w:themeColor="background1" w:themeShade="A6"/>
        </w:rPr>
      </w:pPr>
      <w:r w:rsidRPr="00B36411">
        <w:rPr>
          <w:i/>
          <w:color w:val="A6A6A6" w:themeColor="background1" w:themeShade="A6"/>
          <w:u w:val="single"/>
        </w:rPr>
        <w:t>Infrastructure and Architecture Updates</w:t>
      </w:r>
    </w:p>
    <w:p w:rsidR="0067705B" w:rsidRPr="00B36411" w:rsidRDefault="0067705B" w:rsidP="00D52C2A">
      <w:pPr>
        <w:rPr>
          <w:i/>
          <w:color w:val="A6A6A6" w:themeColor="background1" w:themeShade="A6"/>
        </w:rPr>
      </w:pPr>
      <w:r w:rsidRPr="00B36411">
        <w:rPr>
          <w:i/>
          <w:color w:val="A6A6A6" w:themeColor="background1" w:themeShade="A6"/>
        </w:rPr>
        <w:t xml:space="preserve">Many architectural improvements that are not directly tied to the user interface are included in this release and provide overall speed and reliability improvements.  </w:t>
      </w:r>
    </w:p>
    <w:p w:rsidR="0067705B" w:rsidRPr="00B36411" w:rsidRDefault="0067705B" w:rsidP="0067705B">
      <w:pPr>
        <w:pStyle w:val="ListParagraph"/>
        <w:numPr>
          <w:ilvl w:val="0"/>
          <w:numId w:val="21"/>
        </w:numPr>
        <w:rPr>
          <w:i/>
          <w:color w:val="A6A6A6" w:themeColor="background1" w:themeShade="A6"/>
        </w:rPr>
      </w:pPr>
      <w:r w:rsidRPr="00B36411">
        <w:rPr>
          <w:i/>
          <w:color w:val="A6A6A6" w:themeColor="background1" w:themeShade="A6"/>
        </w:rPr>
        <w:t xml:space="preserve">Environmental data extraction is substantially faster than in previous releases as 3 </w:t>
      </w:r>
      <w:proofErr w:type="gramStart"/>
      <w:r w:rsidRPr="00B36411">
        <w:rPr>
          <w:i/>
          <w:color w:val="A6A6A6" w:themeColor="background1" w:themeShade="A6"/>
        </w:rPr>
        <w:t>database</w:t>
      </w:r>
      <w:proofErr w:type="gramEnd"/>
      <w:r w:rsidRPr="00B36411">
        <w:rPr>
          <w:i/>
          <w:color w:val="A6A6A6" w:themeColor="background1" w:themeShade="A6"/>
        </w:rPr>
        <w:t xml:space="preserve"> access routines are now able to take </w:t>
      </w:r>
      <w:r w:rsidR="001B44F5" w:rsidRPr="00B36411">
        <w:rPr>
          <w:i/>
          <w:color w:val="A6A6A6" w:themeColor="background1" w:themeShade="A6"/>
        </w:rPr>
        <w:t xml:space="preserve">full </w:t>
      </w:r>
      <w:r w:rsidRPr="00B36411">
        <w:rPr>
          <w:i/>
          <w:color w:val="A6A6A6" w:themeColor="background1" w:themeShade="A6"/>
        </w:rPr>
        <w:t xml:space="preserve">advantage of 64-bit processors.  </w:t>
      </w:r>
    </w:p>
    <w:p w:rsidR="0067705B" w:rsidRPr="00B36411" w:rsidRDefault="0067705B" w:rsidP="0067705B">
      <w:pPr>
        <w:pStyle w:val="ListParagraph"/>
        <w:numPr>
          <w:ilvl w:val="0"/>
          <w:numId w:val="21"/>
        </w:numPr>
        <w:rPr>
          <w:i/>
          <w:color w:val="A6A6A6" w:themeColor="background1" w:themeShade="A6"/>
        </w:rPr>
      </w:pPr>
      <w:r w:rsidRPr="00B36411">
        <w:rPr>
          <w:i/>
          <w:color w:val="A6A6A6" w:themeColor="background1" w:themeShade="A6"/>
        </w:rPr>
        <w:t xml:space="preserve">The Ribbon control was updated to the latest stable version in preparation for bringing the control layout in line with best practices in future releases.   </w:t>
      </w:r>
    </w:p>
    <w:p w:rsidR="0067705B" w:rsidRPr="00B36411" w:rsidRDefault="001B44F5" w:rsidP="0067705B">
      <w:pPr>
        <w:pStyle w:val="ListParagraph"/>
        <w:numPr>
          <w:ilvl w:val="0"/>
          <w:numId w:val="21"/>
        </w:numPr>
        <w:rPr>
          <w:i/>
          <w:color w:val="A6A6A6" w:themeColor="background1" w:themeShade="A6"/>
        </w:rPr>
      </w:pPr>
      <w:r w:rsidRPr="00B36411">
        <w:rPr>
          <w:i/>
          <w:color w:val="A6A6A6" w:themeColor="background1" w:themeShade="A6"/>
        </w:rPr>
        <w:lastRenderedPageBreak/>
        <w:t>Large scale a</w:t>
      </w:r>
      <w:r w:rsidR="003F3F16" w:rsidRPr="00B36411">
        <w:rPr>
          <w:i/>
          <w:color w:val="A6A6A6" w:themeColor="background1" w:themeShade="A6"/>
        </w:rPr>
        <w:t xml:space="preserve">bstraction of internal data handling. </w:t>
      </w:r>
    </w:p>
    <w:p w:rsidR="00963A48" w:rsidRPr="00B36411" w:rsidRDefault="00963A48" w:rsidP="003F3F16">
      <w:pPr>
        <w:rPr>
          <w:i/>
          <w:color w:val="A6A6A6" w:themeColor="background1" w:themeShade="A6"/>
        </w:rPr>
      </w:pPr>
    </w:p>
    <w:p w:rsidR="00963A48" w:rsidRPr="00B36411" w:rsidRDefault="00963A48" w:rsidP="003F3F16">
      <w:pPr>
        <w:rPr>
          <w:i/>
          <w:color w:val="A6A6A6" w:themeColor="background1" w:themeShade="A6"/>
        </w:rPr>
      </w:pPr>
    </w:p>
    <w:p w:rsidR="003F3F16" w:rsidRPr="00B36411" w:rsidRDefault="003F3F16" w:rsidP="003F3F16">
      <w:pPr>
        <w:rPr>
          <w:i/>
          <w:color w:val="A6A6A6" w:themeColor="background1" w:themeShade="A6"/>
        </w:rPr>
      </w:pPr>
      <w:r w:rsidRPr="00B36411">
        <w:rPr>
          <w:i/>
          <w:color w:val="A6A6A6" w:themeColor="background1" w:themeShade="A6"/>
        </w:rPr>
        <w:t xml:space="preserve">Combined with </w:t>
      </w:r>
      <w:proofErr w:type="spellStart"/>
      <w:r w:rsidRPr="00B36411">
        <w:rPr>
          <w:i/>
          <w:color w:val="A6A6A6" w:themeColor="background1" w:themeShade="A6"/>
        </w:rPr>
        <w:t>bugfixes</w:t>
      </w:r>
      <w:proofErr w:type="spellEnd"/>
      <w:r w:rsidRPr="00B36411">
        <w:rPr>
          <w:i/>
          <w:color w:val="A6A6A6" w:themeColor="background1" w:themeShade="A6"/>
        </w:rPr>
        <w:t xml:space="preserve"> and general refactoring and cleanup, this release is intended to prepare for a substantial subsequent release, which will directly address data visualization of transmission losses and the reworking of environmental data extraction routines for batch processing/NUWC compatibility. </w:t>
      </w:r>
    </w:p>
    <w:p w:rsidR="001D1ACF" w:rsidRPr="00B36411" w:rsidRDefault="001D1ACF" w:rsidP="00D52C2A">
      <w:pPr>
        <w:rPr>
          <w:i/>
          <w:color w:val="A6A6A6" w:themeColor="background1" w:themeShade="A6"/>
        </w:rPr>
      </w:pPr>
      <w:r w:rsidRPr="00B36411">
        <w:rPr>
          <w:i/>
          <w:color w:val="A6A6A6" w:themeColor="background1" w:themeShade="A6"/>
          <w:u w:val="single"/>
        </w:rPr>
        <w:t>Simulator launch options</w:t>
      </w:r>
    </w:p>
    <w:p w:rsidR="001D1ACF" w:rsidRPr="00B36411" w:rsidRDefault="001D1ACF" w:rsidP="001D1ACF">
      <w:pPr>
        <w:jc w:val="center"/>
        <w:rPr>
          <w:i/>
          <w:color w:val="A6A6A6" w:themeColor="background1" w:themeShade="A6"/>
        </w:rPr>
      </w:pPr>
      <w:r w:rsidRPr="00B36411">
        <w:rPr>
          <w:i/>
          <w:noProof/>
          <w:color w:val="A6A6A6" w:themeColor="background1" w:themeShade="A6"/>
        </w:rPr>
        <w:drawing>
          <wp:inline distT="0" distB="0" distL="0" distR="0" wp14:anchorId="5D0D3B58" wp14:editId="5FAA9355">
            <wp:extent cx="954052" cy="21997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954052" cy="2199736"/>
                    </a:xfrm>
                    <a:prstGeom prst="rect">
                      <a:avLst/>
                    </a:prstGeom>
                  </pic:spPr>
                </pic:pic>
              </a:graphicData>
            </a:graphic>
          </wp:inline>
        </w:drawing>
      </w:r>
    </w:p>
    <w:p w:rsidR="001B44F5" w:rsidRPr="00B36411" w:rsidRDefault="001D1ACF" w:rsidP="001D1ACF">
      <w:pPr>
        <w:rPr>
          <w:i/>
          <w:color w:val="A6A6A6" w:themeColor="background1" w:themeShade="A6"/>
        </w:rPr>
      </w:pPr>
      <w:r w:rsidRPr="00B36411">
        <w:rPr>
          <w:i/>
          <w:color w:val="A6A6A6" w:themeColor="background1" w:themeShade="A6"/>
        </w:rPr>
        <w:t xml:space="preserve">The simulator advanced options now reflect logging levels properly.  A text dropdown menu allows the user to select the desired logging level. </w:t>
      </w:r>
    </w:p>
    <w:p w:rsidR="001B44F5" w:rsidRPr="00B36411" w:rsidRDefault="001B44F5">
      <w:pPr>
        <w:rPr>
          <w:i/>
          <w:color w:val="A6A6A6" w:themeColor="background1" w:themeShade="A6"/>
        </w:rPr>
      </w:pPr>
      <w:r w:rsidRPr="00B36411">
        <w:rPr>
          <w:i/>
          <w:color w:val="A6A6A6" w:themeColor="background1" w:themeShade="A6"/>
        </w:rPr>
        <w:br w:type="page"/>
      </w:r>
    </w:p>
    <w:p w:rsidR="001D1ACF" w:rsidRPr="00B36411" w:rsidRDefault="001D1ACF" w:rsidP="001D1ACF">
      <w:pPr>
        <w:rPr>
          <w:i/>
          <w:color w:val="A6A6A6" w:themeColor="background1" w:themeShade="A6"/>
        </w:rPr>
      </w:pPr>
    </w:p>
    <w:p w:rsidR="00AE61DB" w:rsidRPr="00B36411" w:rsidRDefault="00393A61" w:rsidP="00D52C2A">
      <w:pPr>
        <w:rPr>
          <w:i/>
          <w:color w:val="A6A6A6" w:themeColor="background1" w:themeShade="A6"/>
        </w:rPr>
      </w:pPr>
      <w:r w:rsidRPr="00B36411">
        <w:rPr>
          <w:i/>
          <w:color w:val="A6A6A6" w:themeColor="background1" w:themeShade="A6"/>
          <w:u w:val="single"/>
        </w:rPr>
        <w:t>Visualization of Discrete Environmental Data Points</w:t>
      </w:r>
    </w:p>
    <w:p w:rsidR="00393A61" w:rsidRPr="00B36411" w:rsidRDefault="00393A61" w:rsidP="00D52C2A">
      <w:pPr>
        <w:rPr>
          <w:i/>
          <w:color w:val="A6A6A6" w:themeColor="background1" w:themeShade="A6"/>
        </w:rPr>
      </w:pPr>
      <w:r w:rsidRPr="00B36411">
        <w:rPr>
          <w:i/>
          <w:color w:val="A6A6A6" w:themeColor="background1" w:themeShade="A6"/>
        </w:rPr>
        <w:t xml:space="preserve">Wind speed and sound speed join previously visualized </w:t>
      </w:r>
      <w:proofErr w:type="spellStart"/>
      <w:r w:rsidRPr="00B36411">
        <w:rPr>
          <w:i/>
          <w:color w:val="A6A6A6" w:themeColor="background1" w:themeShade="A6"/>
        </w:rPr>
        <w:t>animat</w:t>
      </w:r>
      <w:proofErr w:type="spellEnd"/>
      <w:r w:rsidRPr="00B36411">
        <w:rPr>
          <w:i/>
          <w:color w:val="A6A6A6" w:themeColor="background1" w:themeShade="A6"/>
        </w:rPr>
        <w:t xml:space="preserve"> species and unique sediment types on the layer list.  A point is displayed on the map at the location of each calculated or extracted environmental data type.  In a future release, each point of environmental data may have an associated tooltip with useful metadata. </w:t>
      </w:r>
    </w:p>
    <w:p w:rsidR="001B44F5" w:rsidRPr="00B36411" w:rsidRDefault="001B44F5" w:rsidP="00D52C2A">
      <w:pPr>
        <w:rPr>
          <w:i/>
          <w:noProof/>
          <w:color w:val="A6A6A6" w:themeColor="background1" w:themeShade="A6"/>
        </w:rPr>
      </w:pPr>
    </w:p>
    <w:p w:rsidR="001B44F5" w:rsidRPr="00B36411" w:rsidRDefault="001B44F5" w:rsidP="001B44F5">
      <w:pPr>
        <w:jc w:val="center"/>
        <w:rPr>
          <w:i/>
          <w:color w:val="A6A6A6" w:themeColor="background1" w:themeShade="A6"/>
        </w:rPr>
      </w:pPr>
      <w:r w:rsidRPr="00B36411">
        <w:rPr>
          <w:i/>
          <w:noProof/>
          <w:color w:val="A6A6A6" w:themeColor="background1" w:themeShade="A6"/>
        </w:rPr>
        <w:drawing>
          <wp:inline distT="0" distB="0" distL="0" distR="0" wp14:anchorId="2E21C781" wp14:editId="60EF683E">
            <wp:extent cx="6167887" cy="4435408"/>
            <wp:effectExtent l="0" t="0" r="444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r="23948"/>
                    <a:stretch/>
                  </pic:blipFill>
                  <pic:spPr bwMode="auto">
                    <a:xfrm>
                      <a:off x="0" y="0"/>
                      <a:ext cx="6167887" cy="4435408"/>
                    </a:xfrm>
                    <a:prstGeom prst="rect">
                      <a:avLst/>
                    </a:prstGeom>
                    <a:ln>
                      <a:noFill/>
                    </a:ln>
                    <a:extLst>
                      <a:ext uri="{53640926-AAD7-44D8-BBD7-CCE9431645EC}">
                        <a14:shadowObscured xmlns:a14="http://schemas.microsoft.com/office/drawing/2010/main"/>
                      </a:ext>
                    </a:extLst>
                  </pic:spPr>
                </pic:pic>
              </a:graphicData>
            </a:graphic>
          </wp:inline>
        </w:drawing>
      </w:r>
    </w:p>
    <w:p w:rsidR="00DF4FFD" w:rsidRPr="00B36411" w:rsidRDefault="00DF4FFD" w:rsidP="00D52C2A">
      <w:pPr>
        <w:rPr>
          <w:i/>
          <w:color w:val="A6A6A6" w:themeColor="background1" w:themeShade="A6"/>
        </w:rPr>
      </w:pPr>
      <w:r w:rsidRPr="00B36411">
        <w:rPr>
          <w:b/>
          <w:i/>
          <w:color w:val="A6A6A6" w:themeColor="background1" w:themeShade="A6"/>
          <w:u w:val="single"/>
        </w:rPr>
        <w:t>Bugs Fixed:</w:t>
      </w:r>
    </w:p>
    <w:p w:rsidR="00DF4FFD" w:rsidRPr="00B36411" w:rsidRDefault="00DF4FFD" w:rsidP="00D52C2A">
      <w:pPr>
        <w:rPr>
          <w:i/>
          <w:color w:val="A6A6A6" w:themeColor="background1" w:themeShade="A6"/>
        </w:rPr>
      </w:pPr>
      <w:r w:rsidRPr="00B36411">
        <w:rPr>
          <w:i/>
          <w:color w:val="A6A6A6" w:themeColor="background1" w:themeShade="A6"/>
        </w:rPr>
        <w:t xml:space="preserve">104, </w:t>
      </w:r>
      <w:r w:rsidR="00393A61" w:rsidRPr="00B36411">
        <w:rPr>
          <w:i/>
          <w:color w:val="A6A6A6" w:themeColor="background1" w:themeShade="A6"/>
        </w:rPr>
        <w:t>111:</w:t>
      </w:r>
      <w:r w:rsidRPr="00B36411">
        <w:rPr>
          <w:i/>
          <w:color w:val="A6A6A6" w:themeColor="background1" w:themeShade="A6"/>
        </w:rPr>
        <w:t xml:space="preserve"> Overlay Display Issues.  Resolved; verified ability to load overlay files with complicated bounding paths. </w:t>
      </w:r>
    </w:p>
    <w:p w:rsidR="00DF4FFD" w:rsidRPr="00B36411" w:rsidRDefault="00DF4FFD" w:rsidP="00D52C2A">
      <w:pPr>
        <w:rPr>
          <w:i/>
          <w:color w:val="A6A6A6" w:themeColor="background1" w:themeShade="A6"/>
        </w:rPr>
      </w:pPr>
      <w:r w:rsidRPr="00B36411">
        <w:rPr>
          <w:i/>
          <w:color w:val="A6A6A6" w:themeColor="background1" w:themeShade="A6"/>
        </w:rPr>
        <w:t xml:space="preserve">104 – Bathymetric Extraction Limits.  Resolved; ESME Workbench and NEMO now extract </w:t>
      </w:r>
      <w:r w:rsidR="001B44F5" w:rsidRPr="00B36411">
        <w:rPr>
          <w:i/>
          <w:color w:val="A6A6A6" w:themeColor="background1" w:themeShade="A6"/>
        </w:rPr>
        <w:t xml:space="preserve">and extend </w:t>
      </w:r>
      <w:r w:rsidRPr="00B36411">
        <w:rPr>
          <w:i/>
          <w:color w:val="A6A6A6" w:themeColor="background1" w:themeShade="A6"/>
        </w:rPr>
        <w:t xml:space="preserve">identical bathymetry. </w:t>
      </w:r>
    </w:p>
    <w:p w:rsidR="00DF4FFD" w:rsidRPr="00B36411" w:rsidRDefault="00DF4FFD" w:rsidP="00D52C2A">
      <w:pPr>
        <w:rPr>
          <w:i/>
          <w:color w:val="A6A6A6" w:themeColor="background1" w:themeShade="A6"/>
        </w:rPr>
      </w:pPr>
      <w:r w:rsidRPr="00B36411">
        <w:rPr>
          <w:i/>
          <w:color w:val="A6A6A6" w:themeColor="background1" w:themeShade="A6"/>
        </w:rPr>
        <w:t xml:space="preserve">107 – Sediment </w:t>
      </w:r>
      <w:r w:rsidR="00393A61" w:rsidRPr="00B36411">
        <w:rPr>
          <w:i/>
          <w:color w:val="A6A6A6" w:themeColor="background1" w:themeShade="A6"/>
        </w:rPr>
        <w:t>Extraction: Resolved.  Following discovery of a NEMO bug, ESME</w:t>
      </w:r>
      <w:r w:rsidRPr="00B36411">
        <w:rPr>
          <w:i/>
          <w:color w:val="A6A6A6" w:themeColor="background1" w:themeShade="A6"/>
        </w:rPr>
        <w:t xml:space="preserve"> was shown</w:t>
      </w:r>
      <w:r w:rsidR="00393A61" w:rsidRPr="00B36411">
        <w:rPr>
          <w:i/>
          <w:color w:val="A6A6A6" w:themeColor="background1" w:themeShade="A6"/>
        </w:rPr>
        <w:t xml:space="preserve"> to properly extract sediments.</w:t>
      </w:r>
    </w:p>
    <w:p w:rsidR="00DF4FFD" w:rsidRPr="00B36411" w:rsidRDefault="00DF4FFD" w:rsidP="00D52C2A">
      <w:pPr>
        <w:rPr>
          <w:i/>
          <w:color w:val="A6A6A6" w:themeColor="background1" w:themeShade="A6"/>
        </w:rPr>
      </w:pPr>
    </w:p>
    <w:p w:rsidR="001B44F5" w:rsidRPr="00B36411" w:rsidRDefault="001B44F5">
      <w:pPr>
        <w:rPr>
          <w:i/>
          <w:color w:val="A6A6A6" w:themeColor="background1" w:themeShade="A6"/>
          <w:u w:val="single"/>
        </w:rPr>
      </w:pPr>
      <w:r w:rsidRPr="00B36411">
        <w:rPr>
          <w:i/>
          <w:color w:val="A6A6A6" w:themeColor="background1" w:themeShade="A6"/>
          <w:u w:val="single"/>
        </w:rPr>
        <w:br w:type="page"/>
      </w:r>
    </w:p>
    <w:p w:rsidR="00AE61DB" w:rsidRPr="00B36411" w:rsidRDefault="00AE61DB" w:rsidP="00D52C2A">
      <w:pPr>
        <w:rPr>
          <w:i/>
          <w:color w:val="A6A6A6" w:themeColor="background1" w:themeShade="A6"/>
          <w:u w:val="single"/>
        </w:rPr>
      </w:pPr>
      <w:r w:rsidRPr="00B36411">
        <w:rPr>
          <w:i/>
          <w:color w:val="A6A6A6" w:themeColor="background1" w:themeShade="A6"/>
          <w:u w:val="single"/>
        </w:rPr>
        <w:lastRenderedPageBreak/>
        <w:t>10 June 2011</w:t>
      </w:r>
    </w:p>
    <w:p w:rsidR="00D07B5B" w:rsidRPr="00B36411" w:rsidRDefault="00D07B5B">
      <w:pPr>
        <w:rPr>
          <w:i/>
          <w:color w:val="A6A6A6" w:themeColor="background1" w:themeShade="A6"/>
        </w:rPr>
      </w:pPr>
      <w:r w:rsidRPr="00B36411">
        <w:rPr>
          <w:i/>
          <w:color w:val="A6A6A6" w:themeColor="background1" w:themeShade="A6"/>
          <w:u w:val="single"/>
        </w:rPr>
        <w:t>Animat Map Display</w:t>
      </w:r>
    </w:p>
    <w:p w:rsidR="00D07B5B" w:rsidRPr="00B36411" w:rsidRDefault="00D07B5B">
      <w:pPr>
        <w:rPr>
          <w:i/>
          <w:color w:val="A6A6A6" w:themeColor="background1" w:themeShade="A6"/>
        </w:rPr>
      </w:pPr>
      <w:r w:rsidRPr="00B36411">
        <w:rPr>
          <w:i/>
          <w:color w:val="A6A6A6" w:themeColor="background1" w:themeShade="A6"/>
        </w:rPr>
        <w:tab/>
        <w:t xml:space="preserve">NEMO files reference .ddb files, which contain location data for members of animal species.  These location data are originally generated by 3MB (as well as NUWC’s </w:t>
      </w:r>
      <w:proofErr w:type="spellStart"/>
      <w:r w:rsidRPr="00B36411">
        <w:rPr>
          <w:i/>
          <w:color w:val="A6A6A6" w:themeColor="background1" w:themeShade="A6"/>
        </w:rPr>
        <w:t>animat</w:t>
      </w:r>
      <w:proofErr w:type="spellEnd"/>
      <w:r w:rsidRPr="00B36411">
        <w:rPr>
          <w:i/>
          <w:color w:val="A6A6A6" w:themeColor="background1" w:themeShade="A6"/>
        </w:rPr>
        <w:t xml:space="preserve"> seeding </w:t>
      </w:r>
      <w:r w:rsidR="00603283" w:rsidRPr="00B36411">
        <w:rPr>
          <w:i/>
          <w:color w:val="A6A6A6" w:themeColor="background1" w:themeShade="A6"/>
        </w:rPr>
        <w:t>algorithms</w:t>
      </w:r>
      <w:r w:rsidRPr="00B36411">
        <w:rPr>
          <w:i/>
          <w:color w:val="A6A6A6" w:themeColor="background1" w:themeShade="A6"/>
        </w:rPr>
        <w:t xml:space="preserve">), based on seeding rules and a collection of </w:t>
      </w:r>
      <w:proofErr w:type="spellStart"/>
      <w:r w:rsidRPr="00B36411">
        <w:rPr>
          <w:i/>
          <w:color w:val="A6A6A6" w:themeColor="background1" w:themeShade="A6"/>
        </w:rPr>
        <w:t>shapefiles</w:t>
      </w:r>
      <w:proofErr w:type="spellEnd"/>
      <w:r w:rsidRPr="00B36411">
        <w:rPr>
          <w:i/>
          <w:color w:val="A6A6A6" w:themeColor="background1" w:themeShade="A6"/>
        </w:rPr>
        <w:t xml:space="preserve"> containing observational data of actual species population distributions.  </w:t>
      </w:r>
    </w:p>
    <w:p w:rsidR="0053218E" w:rsidRPr="00B36411" w:rsidRDefault="00D07B5B">
      <w:pPr>
        <w:rPr>
          <w:i/>
          <w:color w:val="A6A6A6" w:themeColor="background1" w:themeShade="A6"/>
        </w:rPr>
      </w:pPr>
      <w:r w:rsidRPr="00B36411">
        <w:rPr>
          <w:i/>
          <w:color w:val="A6A6A6" w:themeColor="background1" w:themeShade="A6"/>
        </w:rPr>
        <w:t>When a .</w:t>
      </w:r>
      <w:proofErr w:type="spellStart"/>
      <w:r w:rsidRPr="00B36411">
        <w:rPr>
          <w:i/>
          <w:color w:val="A6A6A6" w:themeColor="background1" w:themeShade="A6"/>
        </w:rPr>
        <w:t>nemo</w:t>
      </w:r>
      <w:proofErr w:type="spellEnd"/>
      <w:r w:rsidRPr="00B36411">
        <w:rPr>
          <w:i/>
          <w:color w:val="A6A6A6" w:themeColor="background1" w:themeShade="A6"/>
        </w:rPr>
        <w:t xml:space="preserve"> scenario file containing associated species is loaded, a layer on the map display </w:t>
      </w:r>
      <w:r w:rsidR="0053218E" w:rsidRPr="00B36411">
        <w:rPr>
          <w:i/>
          <w:color w:val="A6A6A6" w:themeColor="background1" w:themeShade="A6"/>
        </w:rPr>
        <w:t>is generated</w:t>
      </w:r>
      <w:r w:rsidRPr="00B36411">
        <w:rPr>
          <w:i/>
          <w:color w:val="A6A6A6" w:themeColor="background1" w:themeShade="A6"/>
        </w:rPr>
        <w:t xml:space="preserve"> that contains the initial positions of every member of that species</w:t>
      </w:r>
      <w:r w:rsidR="0053218E" w:rsidRPr="00B36411">
        <w:rPr>
          <w:i/>
          <w:color w:val="A6A6A6" w:themeColor="background1" w:themeShade="A6"/>
        </w:rPr>
        <w:t>.  When a user modifies the .</w:t>
      </w:r>
      <w:proofErr w:type="spellStart"/>
      <w:r w:rsidR="0053218E" w:rsidRPr="00B36411">
        <w:rPr>
          <w:i/>
          <w:color w:val="A6A6A6" w:themeColor="background1" w:themeShade="A6"/>
        </w:rPr>
        <w:t>nemo</w:t>
      </w:r>
      <w:proofErr w:type="spellEnd"/>
      <w:r w:rsidR="0053218E" w:rsidRPr="00B36411">
        <w:rPr>
          <w:i/>
          <w:color w:val="A6A6A6" w:themeColor="background1" w:themeShade="A6"/>
        </w:rPr>
        <w:t xml:space="preserve"> file using Scenario Builder, ESME Workbench updates these layers to reflect any changes in species populations that may have occurred.  </w:t>
      </w:r>
    </w:p>
    <w:p w:rsidR="00C85BC3" w:rsidRPr="00B36411" w:rsidRDefault="00C85BC3" w:rsidP="00C85BC3">
      <w:pPr>
        <w:jc w:val="center"/>
        <w:rPr>
          <w:b/>
          <w:i/>
          <w:color w:val="A6A6A6" w:themeColor="background1" w:themeShade="A6"/>
          <w:u w:val="single"/>
        </w:rPr>
      </w:pPr>
      <w:r w:rsidRPr="00B36411">
        <w:rPr>
          <w:i/>
          <w:noProof/>
          <w:color w:val="A6A6A6" w:themeColor="background1" w:themeShade="A6"/>
        </w:rPr>
        <w:drawing>
          <wp:inline distT="0" distB="0" distL="0" distR="0" wp14:anchorId="33A6A8F4" wp14:editId="1BAC6033">
            <wp:extent cx="5943600" cy="32505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250565"/>
                    </a:xfrm>
                    <a:prstGeom prst="rect">
                      <a:avLst/>
                    </a:prstGeom>
                  </pic:spPr>
                </pic:pic>
              </a:graphicData>
            </a:graphic>
          </wp:inline>
        </w:drawing>
      </w:r>
    </w:p>
    <w:p w:rsidR="00C85BC3" w:rsidRPr="00B36411" w:rsidRDefault="00C85BC3" w:rsidP="00C85BC3">
      <w:pPr>
        <w:jc w:val="center"/>
        <w:rPr>
          <w:b/>
          <w:i/>
          <w:color w:val="A6A6A6" w:themeColor="background1" w:themeShade="A6"/>
          <w:u w:val="single"/>
        </w:rPr>
      </w:pPr>
    </w:p>
    <w:p w:rsidR="009846CC" w:rsidRPr="00B36411" w:rsidRDefault="009846CC">
      <w:pPr>
        <w:rPr>
          <w:i/>
          <w:color w:val="A6A6A6" w:themeColor="background1" w:themeShade="A6"/>
          <w:u w:val="single"/>
        </w:rPr>
      </w:pPr>
      <w:r w:rsidRPr="00B36411">
        <w:rPr>
          <w:i/>
          <w:color w:val="A6A6A6" w:themeColor="background1" w:themeShade="A6"/>
          <w:u w:val="single"/>
        </w:rPr>
        <w:br w:type="page"/>
      </w:r>
    </w:p>
    <w:p w:rsidR="009846CC" w:rsidRPr="00B36411" w:rsidRDefault="009846CC" w:rsidP="00C85BC3">
      <w:pPr>
        <w:rPr>
          <w:i/>
          <w:color w:val="A6A6A6" w:themeColor="background1" w:themeShade="A6"/>
          <w:u w:val="single"/>
        </w:rPr>
      </w:pPr>
    </w:p>
    <w:p w:rsidR="009846CC" w:rsidRPr="00B36411" w:rsidRDefault="009846CC" w:rsidP="00C85BC3">
      <w:pPr>
        <w:rPr>
          <w:i/>
          <w:color w:val="A6A6A6" w:themeColor="background1" w:themeShade="A6"/>
        </w:rPr>
      </w:pPr>
      <w:r w:rsidRPr="00B36411">
        <w:rPr>
          <w:i/>
          <w:color w:val="A6A6A6" w:themeColor="background1" w:themeShade="A6"/>
          <w:u w:val="single"/>
        </w:rPr>
        <w:t>Meaningful Environmental Data Display</w:t>
      </w:r>
    </w:p>
    <w:p w:rsidR="009846CC" w:rsidRPr="00B36411" w:rsidRDefault="009846CC" w:rsidP="00C85BC3">
      <w:pPr>
        <w:rPr>
          <w:i/>
          <w:color w:val="A6A6A6" w:themeColor="background1" w:themeShade="A6"/>
        </w:rPr>
      </w:pPr>
      <w:r w:rsidRPr="00B36411">
        <w:rPr>
          <w:i/>
          <w:color w:val="A6A6A6" w:themeColor="background1" w:themeShade="A6"/>
        </w:rPr>
        <w:t>In this release, Bottom Sediment Type is colorized</w:t>
      </w:r>
      <w:r w:rsidR="00603283" w:rsidRPr="00B36411">
        <w:rPr>
          <w:i/>
          <w:color w:val="A6A6A6" w:themeColor="background1" w:themeShade="A6"/>
        </w:rPr>
        <w:t xml:space="preserve"> per sediment type value</w:t>
      </w:r>
      <w:r w:rsidRPr="00B36411">
        <w:rPr>
          <w:i/>
          <w:color w:val="A6A6A6" w:themeColor="background1" w:themeShade="A6"/>
        </w:rPr>
        <w:t xml:space="preserve">, and one layer per sediment type is added to the layer list. </w:t>
      </w:r>
    </w:p>
    <w:p w:rsidR="009846CC" w:rsidRPr="00B36411" w:rsidRDefault="009846CC" w:rsidP="009846CC">
      <w:pPr>
        <w:jc w:val="center"/>
        <w:rPr>
          <w:b/>
          <w:i/>
          <w:color w:val="A6A6A6" w:themeColor="background1" w:themeShade="A6"/>
          <w:u w:val="single"/>
        </w:rPr>
      </w:pPr>
      <w:r w:rsidRPr="00B36411">
        <w:rPr>
          <w:i/>
          <w:noProof/>
          <w:color w:val="A6A6A6" w:themeColor="background1" w:themeShade="A6"/>
        </w:rPr>
        <w:drawing>
          <wp:inline distT="0" distB="0" distL="0" distR="0" wp14:anchorId="72C4CCA2" wp14:editId="02EB47C9">
            <wp:extent cx="5986732" cy="402505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89768" cy="4027095"/>
                    </a:xfrm>
                    <a:prstGeom prst="rect">
                      <a:avLst/>
                    </a:prstGeom>
                  </pic:spPr>
                </pic:pic>
              </a:graphicData>
            </a:graphic>
          </wp:inline>
        </w:drawing>
      </w:r>
    </w:p>
    <w:p w:rsidR="00603283" w:rsidRPr="00B36411" w:rsidRDefault="00603283" w:rsidP="009846CC">
      <w:pPr>
        <w:rPr>
          <w:b/>
          <w:i/>
          <w:color w:val="A6A6A6" w:themeColor="background1" w:themeShade="A6"/>
          <w:u w:val="single"/>
        </w:rPr>
      </w:pPr>
    </w:p>
    <w:p w:rsidR="00603283" w:rsidRPr="00B36411" w:rsidRDefault="00603283" w:rsidP="009846CC">
      <w:pPr>
        <w:rPr>
          <w:i/>
          <w:color w:val="A6A6A6" w:themeColor="background1" w:themeShade="A6"/>
        </w:rPr>
      </w:pPr>
      <w:r w:rsidRPr="00B36411">
        <w:rPr>
          <w:i/>
          <w:color w:val="A6A6A6" w:themeColor="background1" w:themeShade="A6"/>
          <w:u w:val="single"/>
        </w:rPr>
        <w:t>Bugs Fixed</w:t>
      </w:r>
    </w:p>
    <w:p w:rsidR="00603283" w:rsidRPr="00B36411" w:rsidRDefault="00603283" w:rsidP="00603283">
      <w:pPr>
        <w:pStyle w:val="ListParagraph"/>
        <w:numPr>
          <w:ilvl w:val="0"/>
          <w:numId w:val="20"/>
        </w:numPr>
        <w:ind w:left="1170" w:hanging="180"/>
        <w:jc w:val="both"/>
        <w:rPr>
          <w:b/>
          <w:i/>
          <w:color w:val="A6A6A6" w:themeColor="background1" w:themeShade="A6"/>
          <w:u w:val="single"/>
        </w:rPr>
      </w:pPr>
      <w:r w:rsidRPr="00B36411">
        <w:rPr>
          <w:i/>
          <w:color w:val="A6A6A6" w:themeColor="background1" w:themeShade="A6"/>
        </w:rPr>
        <w:t>104: Changing bathymetric extraction limits now match NUWC extraction routines.</w:t>
      </w:r>
    </w:p>
    <w:p w:rsidR="00603283" w:rsidRPr="00B36411" w:rsidRDefault="00603283" w:rsidP="00603283">
      <w:pPr>
        <w:pStyle w:val="ListParagraph"/>
        <w:numPr>
          <w:ilvl w:val="0"/>
          <w:numId w:val="20"/>
        </w:numPr>
        <w:ind w:left="1170" w:hanging="180"/>
        <w:jc w:val="both"/>
        <w:rPr>
          <w:b/>
          <w:i/>
          <w:color w:val="A6A6A6" w:themeColor="background1" w:themeShade="A6"/>
          <w:u w:val="single"/>
        </w:rPr>
      </w:pPr>
      <w:r w:rsidRPr="00B36411">
        <w:rPr>
          <w:i/>
          <w:color w:val="A6A6A6" w:themeColor="background1" w:themeShade="A6"/>
        </w:rPr>
        <w:t xml:space="preserve">103: Map control overlays (pan/zoom, </w:t>
      </w:r>
      <w:proofErr w:type="spellStart"/>
      <w:proofErr w:type="gramStart"/>
      <w:r w:rsidRPr="00B36411">
        <w:rPr>
          <w:i/>
          <w:color w:val="A6A6A6" w:themeColor="background1" w:themeShade="A6"/>
        </w:rPr>
        <w:t>etc</w:t>
      </w:r>
      <w:proofErr w:type="spellEnd"/>
      <w:r w:rsidRPr="00B36411">
        <w:rPr>
          <w:i/>
          <w:color w:val="A6A6A6" w:themeColor="background1" w:themeShade="A6"/>
        </w:rPr>
        <w:t xml:space="preserve"> )</w:t>
      </w:r>
      <w:proofErr w:type="gramEnd"/>
      <w:r w:rsidRPr="00B36411">
        <w:rPr>
          <w:i/>
          <w:color w:val="A6A6A6" w:themeColor="background1" w:themeShade="A6"/>
        </w:rPr>
        <w:t xml:space="preserve"> now properly obey their visibility checkbox states.</w:t>
      </w:r>
    </w:p>
    <w:p w:rsidR="00603283" w:rsidRPr="00B36411" w:rsidRDefault="00603283" w:rsidP="00603283">
      <w:pPr>
        <w:jc w:val="both"/>
        <w:rPr>
          <w:i/>
          <w:color w:val="A6A6A6" w:themeColor="background1" w:themeShade="A6"/>
          <w:u w:val="single"/>
        </w:rPr>
      </w:pPr>
      <w:r w:rsidRPr="00B36411">
        <w:rPr>
          <w:i/>
          <w:color w:val="A6A6A6" w:themeColor="background1" w:themeShade="A6"/>
          <w:u w:val="single"/>
        </w:rPr>
        <w:t>Known Bugs</w:t>
      </w:r>
    </w:p>
    <w:p w:rsidR="00A42222" w:rsidRPr="00B36411" w:rsidRDefault="00A42222" w:rsidP="00603283">
      <w:pPr>
        <w:pStyle w:val="ListParagraph"/>
        <w:numPr>
          <w:ilvl w:val="0"/>
          <w:numId w:val="20"/>
        </w:numPr>
        <w:ind w:left="1170" w:hanging="180"/>
        <w:jc w:val="both"/>
        <w:rPr>
          <w:i/>
          <w:color w:val="A6A6A6" w:themeColor="background1" w:themeShade="A6"/>
        </w:rPr>
      </w:pPr>
      <w:r w:rsidRPr="00B36411">
        <w:rPr>
          <w:i/>
          <w:color w:val="A6A6A6" w:themeColor="background1" w:themeShade="A6"/>
        </w:rPr>
        <w:t xml:space="preserve">107: Bottom Sediment Type database </w:t>
      </w:r>
      <w:proofErr w:type="spellStart"/>
      <w:r w:rsidRPr="00B36411">
        <w:rPr>
          <w:i/>
          <w:color w:val="A6A6A6" w:themeColor="background1" w:themeShade="A6"/>
        </w:rPr>
        <w:t>incongruencies</w:t>
      </w:r>
      <w:proofErr w:type="spellEnd"/>
      <w:r w:rsidRPr="00B36411">
        <w:rPr>
          <w:i/>
          <w:color w:val="A6A6A6" w:themeColor="background1" w:themeShade="A6"/>
        </w:rPr>
        <w:t>.</w:t>
      </w:r>
    </w:p>
    <w:p w:rsidR="00A42222" w:rsidRPr="00B36411" w:rsidRDefault="00A42222">
      <w:pPr>
        <w:rPr>
          <w:i/>
          <w:color w:val="A6A6A6" w:themeColor="background1" w:themeShade="A6"/>
        </w:rPr>
      </w:pPr>
      <w:r w:rsidRPr="00B36411">
        <w:rPr>
          <w:i/>
          <w:color w:val="A6A6A6" w:themeColor="background1" w:themeShade="A6"/>
        </w:rPr>
        <w:br w:type="page"/>
      </w:r>
    </w:p>
    <w:p w:rsidR="00D07B5B" w:rsidRPr="00B36411" w:rsidRDefault="00D07B5B" w:rsidP="00A42222">
      <w:pPr>
        <w:pStyle w:val="ListParagraph"/>
        <w:ind w:left="1170"/>
        <w:jc w:val="both"/>
        <w:rPr>
          <w:b/>
          <w:i/>
          <w:color w:val="A6A6A6" w:themeColor="background1" w:themeShade="A6"/>
          <w:u w:val="single"/>
        </w:rPr>
      </w:pPr>
    </w:p>
    <w:p w:rsidR="00D07B5B" w:rsidRPr="00B36411" w:rsidRDefault="00D07B5B" w:rsidP="00D52C2A">
      <w:pPr>
        <w:rPr>
          <w:i/>
          <w:color w:val="A6A6A6" w:themeColor="background1" w:themeShade="A6"/>
          <w:u w:val="single"/>
        </w:rPr>
      </w:pPr>
      <w:r w:rsidRPr="00B36411">
        <w:rPr>
          <w:i/>
          <w:color w:val="A6A6A6" w:themeColor="background1" w:themeShade="A6"/>
          <w:u w:val="single"/>
        </w:rPr>
        <w:t>20 May 2011</w:t>
      </w:r>
    </w:p>
    <w:p w:rsidR="00DD27E9" w:rsidRPr="00B36411" w:rsidRDefault="00DD27E9">
      <w:pPr>
        <w:rPr>
          <w:i/>
          <w:color w:val="A6A6A6" w:themeColor="background1" w:themeShade="A6"/>
        </w:rPr>
      </w:pPr>
      <w:r w:rsidRPr="00B36411">
        <w:rPr>
          <w:i/>
          <w:color w:val="A6A6A6" w:themeColor="background1" w:themeShade="A6"/>
          <w:u w:val="single"/>
        </w:rPr>
        <w:t>Partial Acoustic Source Validation</w:t>
      </w:r>
    </w:p>
    <w:p w:rsidR="002E5F96" w:rsidRPr="00B36411" w:rsidRDefault="002E5F96">
      <w:pPr>
        <w:rPr>
          <w:i/>
          <w:color w:val="A6A6A6" w:themeColor="background1" w:themeShade="A6"/>
        </w:rPr>
      </w:pPr>
      <w:r w:rsidRPr="00B36411">
        <w:rPr>
          <w:i/>
          <w:color w:val="A6A6A6" w:themeColor="background1" w:themeShade="A6"/>
        </w:rPr>
        <w:t xml:space="preserve">The user-feedback section of an Acoustic Source </w:t>
      </w:r>
      <w:r w:rsidR="000313BF" w:rsidRPr="00B36411">
        <w:rPr>
          <w:i/>
          <w:color w:val="A6A6A6" w:themeColor="background1" w:themeShade="A6"/>
        </w:rPr>
        <w:t>validator</w:t>
      </w:r>
      <w:r w:rsidRPr="00B36411">
        <w:rPr>
          <w:i/>
          <w:color w:val="A6A6A6" w:themeColor="background1" w:themeShade="A6"/>
        </w:rPr>
        <w:t xml:space="preserve"> is in place.  If an analysis point is placed that contains a mode whose transmission loss radials fall outside the boundary of the currently extracted environmental data, two things happen.  </w:t>
      </w:r>
    </w:p>
    <w:p w:rsidR="002E5F96" w:rsidRPr="00B36411" w:rsidRDefault="002E5F96" w:rsidP="002E5F96">
      <w:pPr>
        <w:pStyle w:val="ListParagraph"/>
        <w:numPr>
          <w:ilvl w:val="0"/>
          <w:numId w:val="18"/>
        </w:numPr>
        <w:rPr>
          <w:i/>
          <w:color w:val="A6A6A6" w:themeColor="background1" w:themeShade="A6"/>
        </w:rPr>
      </w:pPr>
      <w:r w:rsidRPr="00B36411">
        <w:rPr>
          <w:i/>
          <w:color w:val="A6A6A6" w:themeColor="background1" w:themeShade="A6"/>
        </w:rPr>
        <w:t xml:space="preserve"> The analysis point settings dialog box shows each invalid mode in red text, with a tooltip explaining </w:t>
      </w:r>
      <w:r w:rsidR="00D07B5B" w:rsidRPr="00B36411">
        <w:rPr>
          <w:i/>
          <w:color w:val="A6A6A6" w:themeColor="background1" w:themeShade="A6"/>
        </w:rPr>
        <w:t>each reason</w:t>
      </w:r>
      <w:r w:rsidRPr="00B36411">
        <w:rPr>
          <w:i/>
          <w:color w:val="A6A6A6" w:themeColor="background1" w:themeShade="A6"/>
        </w:rPr>
        <w:t xml:space="preserve"> for </w:t>
      </w:r>
      <w:r w:rsidR="00D07B5B" w:rsidRPr="00B36411">
        <w:rPr>
          <w:i/>
          <w:color w:val="A6A6A6" w:themeColor="background1" w:themeShade="A6"/>
        </w:rPr>
        <w:t>invalidation:</w:t>
      </w:r>
    </w:p>
    <w:p w:rsidR="002E5F96" w:rsidRPr="00B36411" w:rsidRDefault="002E5F96" w:rsidP="002E5F96">
      <w:pPr>
        <w:pStyle w:val="ListParagraph"/>
        <w:jc w:val="center"/>
        <w:rPr>
          <w:i/>
          <w:color w:val="A6A6A6" w:themeColor="background1" w:themeShade="A6"/>
        </w:rPr>
      </w:pPr>
      <w:r w:rsidRPr="00B36411">
        <w:rPr>
          <w:i/>
          <w:noProof/>
          <w:color w:val="A6A6A6" w:themeColor="background1" w:themeShade="A6"/>
        </w:rPr>
        <w:drawing>
          <wp:inline distT="0" distB="0" distL="0" distR="0" wp14:anchorId="42D53251" wp14:editId="07F81ECD">
            <wp:extent cx="5146158" cy="2774857"/>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154561" cy="2779388"/>
                    </a:xfrm>
                    <a:prstGeom prst="rect">
                      <a:avLst/>
                    </a:prstGeom>
                  </pic:spPr>
                </pic:pic>
              </a:graphicData>
            </a:graphic>
          </wp:inline>
        </w:drawing>
      </w:r>
    </w:p>
    <w:p w:rsidR="00DD27E9" w:rsidRPr="00B36411" w:rsidRDefault="002E5F96" w:rsidP="002E5F96">
      <w:pPr>
        <w:pStyle w:val="ListParagraph"/>
        <w:numPr>
          <w:ilvl w:val="0"/>
          <w:numId w:val="18"/>
        </w:numPr>
        <w:rPr>
          <w:i/>
          <w:color w:val="A6A6A6" w:themeColor="background1" w:themeShade="A6"/>
        </w:rPr>
      </w:pPr>
      <w:r w:rsidRPr="00B36411">
        <w:rPr>
          <w:i/>
          <w:color w:val="A6A6A6" w:themeColor="background1" w:themeShade="A6"/>
        </w:rPr>
        <w:t>The map list display for that analysis point turns red.  Hovering the mouse over the invalid analysis point label displays a tooltip that contains a list of all problems with that analysis point that need to be fixed:</w:t>
      </w:r>
    </w:p>
    <w:p w:rsidR="002E5F96" w:rsidRPr="00B36411" w:rsidRDefault="002E5F96" w:rsidP="002E5F96">
      <w:pPr>
        <w:pStyle w:val="ListParagraph"/>
        <w:jc w:val="center"/>
        <w:rPr>
          <w:i/>
          <w:color w:val="A6A6A6" w:themeColor="background1" w:themeShade="A6"/>
        </w:rPr>
      </w:pPr>
      <w:r w:rsidRPr="00B36411">
        <w:rPr>
          <w:i/>
          <w:noProof/>
          <w:color w:val="A6A6A6" w:themeColor="background1" w:themeShade="A6"/>
        </w:rPr>
        <w:drawing>
          <wp:inline distT="0" distB="0" distL="0" distR="0" wp14:anchorId="55270C3F" wp14:editId="560DC166">
            <wp:extent cx="5124893" cy="293695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124893" cy="2936958"/>
                    </a:xfrm>
                    <a:prstGeom prst="rect">
                      <a:avLst/>
                    </a:prstGeom>
                  </pic:spPr>
                </pic:pic>
              </a:graphicData>
            </a:graphic>
          </wp:inline>
        </w:drawing>
      </w:r>
    </w:p>
    <w:p w:rsidR="002E5F96" w:rsidRPr="00B36411" w:rsidRDefault="002E5F96">
      <w:pPr>
        <w:rPr>
          <w:i/>
          <w:color w:val="A6A6A6" w:themeColor="background1" w:themeShade="A6"/>
        </w:rPr>
      </w:pPr>
      <w:r w:rsidRPr="00B36411">
        <w:rPr>
          <w:i/>
          <w:color w:val="A6A6A6" w:themeColor="background1" w:themeShade="A6"/>
        </w:rPr>
        <w:t>At present, the user is not prevented from proceeding further in the experiment.  Enforced validation will be supported imminently.</w:t>
      </w:r>
    </w:p>
    <w:p w:rsidR="002E5F96" w:rsidRPr="00B36411" w:rsidRDefault="002E5F96">
      <w:pPr>
        <w:rPr>
          <w:i/>
          <w:color w:val="A6A6A6" w:themeColor="background1" w:themeShade="A6"/>
          <w:u w:val="single"/>
        </w:rPr>
      </w:pPr>
    </w:p>
    <w:p w:rsidR="00DD27E9" w:rsidRPr="00B36411" w:rsidRDefault="00DD27E9">
      <w:pPr>
        <w:rPr>
          <w:i/>
          <w:color w:val="A6A6A6" w:themeColor="background1" w:themeShade="A6"/>
        </w:rPr>
      </w:pPr>
      <w:r w:rsidRPr="00B36411">
        <w:rPr>
          <w:i/>
          <w:color w:val="A6A6A6" w:themeColor="background1" w:themeShade="A6"/>
          <w:u w:val="single"/>
        </w:rPr>
        <w:t>Earth Model Changes</w:t>
      </w:r>
    </w:p>
    <w:p w:rsidR="002E5F96" w:rsidRPr="00B36411" w:rsidRDefault="002E5F96">
      <w:pPr>
        <w:rPr>
          <w:i/>
          <w:color w:val="A6A6A6" w:themeColor="background1" w:themeShade="A6"/>
        </w:rPr>
      </w:pPr>
      <w:r w:rsidRPr="00B36411">
        <w:rPr>
          <w:i/>
          <w:color w:val="A6A6A6" w:themeColor="background1" w:themeShade="A6"/>
        </w:rPr>
        <w:t xml:space="preserve">ESME now internally uses the earth model from </w:t>
      </w:r>
      <w:proofErr w:type="spellStart"/>
      <w:r w:rsidRPr="00B36411">
        <w:rPr>
          <w:i/>
          <w:color w:val="A6A6A6" w:themeColor="background1" w:themeShade="A6"/>
        </w:rPr>
        <w:t>OpenMap</w:t>
      </w:r>
      <w:proofErr w:type="spellEnd"/>
      <w:r w:rsidRPr="00B36411">
        <w:rPr>
          <w:i/>
          <w:color w:val="A6A6A6" w:themeColor="background1" w:themeShade="A6"/>
        </w:rPr>
        <w:t xml:space="preserve">.  Elements of the core classes Geo, </w:t>
      </w:r>
      <w:proofErr w:type="spellStart"/>
      <w:r w:rsidRPr="00B36411">
        <w:rPr>
          <w:i/>
          <w:color w:val="A6A6A6" w:themeColor="background1" w:themeShade="A6"/>
        </w:rPr>
        <w:t>GeoPath</w:t>
      </w:r>
      <w:proofErr w:type="spellEnd"/>
      <w:r w:rsidRPr="00B36411">
        <w:rPr>
          <w:i/>
          <w:color w:val="A6A6A6" w:themeColor="background1" w:themeShade="A6"/>
        </w:rPr>
        <w:t xml:space="preserve">, </w:t>
      </w:r>
      <w:proofErr w:type="spellStart"/>
      <w:r w:rsidRPr="00B36411">
        <w:rPr>
          <w:i/>
          <w:color w:val="A6A6A6" w:themeColor="background1" w:themeShade="A6"/>
        </w:rPr>
        <w:t>GeoPoint</w:t>
      </w:r>
      <w:proofErr w:type="spellEnd"/>
      <w:r w:rsidRPr="00B36411">
        <w:rPr>
          <w:i/>
          <w:color w:val="A6A6A6" w:themeColor="background1" w:themeShade="A6"/>
        </w:rPr>
        <w:t xml:space="preserve">, </w:t>
      </w:r>
      <w:proofErr w:type="spellStart"/>
      <w:r w:rsidRPr="00B36411">
        <w:rPr>
          <w:i/>
          <w:color w:val="A6A6A6" w:themeColor="background1" w:themeShade="A6"/>
        </w:rPr>
        <w:t>BoundingCircle</w:t>
      </w:r>
      <w:proofErr w:type="spellEnd"/>
      <w:r w:rsidRPr="00B36411">
        <w:rPr>
          <w:i/>
          <w:color w:val="A6A6A6" w:themeColor="background1" w:themeShade="A6"/>
        </w:rPr>
        <w:t xml:space="preserve">, </w:t>
      </w:r>
      <w:proofErr w:type="spellStart"/>
      <w:r w:rsidRPr="00B36411">
        <w:rPr>
          <w:i/>
          <w:color w:val="A6A6A6" w:themeColor="background1" w:themeShade="A6"/>
        </w:rPr>
        <w:t>GeoRegion</w:t>
      </w:r>
      <w:proofErr w:type="spellEnd"/>
      <w:r w:rsidRPr="00B36411">
        <w:rPr>
          <w:i/>
          <w:color w:val="A6A6A6" w:themeColor="background1" w:themeShade="A6"/>
        </w:rPr>
        <w:t xml:space="preserve">, </w:t>
      </w:r>
      <w:proofErr w:type="spellStart"/>
      <w:r w:rsidRPr="00B36411">
        <w:rPr>
          <w:i/>
          <w:color w:val="A6A6A6" w:themeColor="background1" w:themeShade="A6"/>
        </w:rPr>
        <w:t>GeoSegment</w:t>
      </w:r>
      <w:proofErr w:type="spellEnd"/>
      <w:r w:rsidRPr="00B36411">
        <w:rPr>
          <w:i/>
          <w:color w:val="A6A6A6" w:themeColor="background1" w:themeShade="A6"/>
        </w:rPr>
        <w:t xml:space="preserve">, </w:t>
      </w:r>
      <w:proofErr w:type="spellStart"/>
      <w:r w:rsidRPr="00B36411">
        <w:rPr>
          <w:i/>
          <w:color w:val="A6A6A6" w:themeColor="background1" w:themeShade="A6"/>
        </w:rPr>
        <w:t>GeoExtent</w:t>
      </w:r>
      <w:proofErr w:type="spellEnd"/>
      <w:r w:rsidRPr="00B36411">
        <w:rPr>
          <w:i/>
          <w:color w:val="A6A6A6" w:themeColor="background1" w:themeShade="A6"/>
        </w:rPr>
        <w:t xml:space="preserve">, Intersection, Length, Planet and Rotation were ported from the </w:t>
      </w:r>
      <w:proofErr w:type="spellStart"/>
      <w:r w:rsidRPr="00B36411">
        <w:rPr>
          <w:i/>
          <w:color w:val="A6A6A6" w:themeColor="background1" w:themeShade="A6"/>
        </w:rPr>
        <w:t>OpenMap</w:t>
      </w:r>
      <w:proofErr w:type="spellEnd"/>
      <w:r w:rsidRPr="00B36411">
        <w:rPr>
          <w:i/>
          <w:color w:val="A6A6A6" w:themeColor="background1" w:themeShade="A6"/>
        </w:rPr>
        <w:t xml:space="preserve"> java source.</w:t>
      </w:r>
    </w:p>
    <w:p w:rsidR="00DD27E9" w:rsidRPr="00B36411" w:rsidRDefault="002E5F96">
      <w:pPr>
        <w:rPr>
          <w:i/>
          <w:color w:val="A6A6A6" w:themeColor="background1" w:themeShade="A6"/>
        </w:rPr>
      </w:pPr>
      <w:r w:rsidRPr="00B36411">
        <w:rPr>
          <w:i/>
          <w:color w:val="A6A6A6" w:themeColor="background1" w:themeShade="A6"/>
        </w:rPr>
        <w:br/>
        <w:t xml:space="preserve">Additionally, NAEMO's TrackPoint and Limits classes were partially ported to C#.  Further NAEMO and </w:t>
      </w:r>
      <w:proofErr w:type="spellStart"/>
      <w:r w:rsidRPr="00B36411">
        <w:rPr>
          <w:i/>
          <w:color w:val="A6A6A6" w:themeColor="background1" w:themeShade="A6"/>
        </w:rPr>
        <w:t>OpenMap</w:t>
      </w:r>
      <w:proofErr w:type="spellEnd"/>
      <w:r w:rsidRPr="00B36411">
        <w:rPr>
          <w:i/>
          <w:color w:val="A6A6A6" w:themeColor="background1" w:themeShade="A6"/>
        </w:rPr>
        <w:t xml:space="preserve"> ports may follow, particularly NAEMO's </w:t>
      </w:r>
      <w:proofErr w:type="spellStart"/>
      <w:r w:rsidRPr="00B36411">
        <w:rPr>
          <w:i/>
          <w:color w:val="A6A6A6" w:themeColor="background1" w:themeShade="A6"/>
        </w:rPr>
        <w:t>SimArea</w:t>
      </w:r>
      <w:proofErr w:type="spellEnd"/>
      <w:r w:rsidRPr="00B36411">
        <w:rPr>
          <w:i/>
          <w:color w:val="A6A6A6" w:themeColor="background1" w:themeShade="A6"/>
        </w:rPr>
        <w:t xml:space="preserve"> and possibly other NAEMO classes relating to scenarios are under consideration.</w:t>
      </w:r>
      <w:r w:rsidRPr="00B36411">
        <w:rPr>
          <w:i/>
          <w:color w:val="A6A6A6" w:themeColor="background1" w:themeShade="A6"/>
        </w:rPr>
        <w:br/>
      </w:r>
      <w:r w:rsidRPr="00B36411">
        <w:rPr>
          <w:i/>
          <w:color w:val="A6A6A6" w:themeColor="background1" w:themeShade="A6"/>
        </w:rPr>
        <w:br/>
        <w:t xml:space="preserve">The net result of this is that ESME and NAEMO now should be using the same earth model, and our </w:t>
      </w:r>
      <w:proofErr w:type="spellStart"/>
      <w:r w:rsidRPr="00B36411">
        <w:rPr>
          <w:i/>
          <w:color w:val="A6A6A6" w:themeColor="background1" w:themeShade="A6"/>
        </w:rPr>
        <w:t>lat</w:t>
      </w:r>
      <w:proofErr w:type="spellEnd"/>
      <w:r w:rsidRPr="00B36411">
        <w:rPr>
          <w:i/>
          <w:color w:val="A6A6A6" w:themeColor="background1" w:themeShade="A6"/>
        </w:rPr>
        <w:t>/</w:t>
      </w:r>
      <w:proofErr w:type="spellStart"/>
      <w:r w:rsidRPr="00B36411">
        <w:rPr>
          <w:i/>
          <w:color w:val="A6A6A6" w:themeColor="background1" w:themeShade="A6"/>
        </w:rPr>
        <w:t>lon</w:t>
      </w:r>
      <w:proofErr w:type="spellEnd"/>
      <w:r w:rsidRPr="00B36411">
        <w:rPr>
          <w:i/>
          <w:color w:val="A6A6A6" w:themeColor="background1" w:themeShade="A6"/>
        </w:rPr>
        <w:t xml:space="preserve"> and distance calculations should now be close to identical.</w:t>
      </w:r>
    </w:p>
    <w:p w:rsidR="00DD27E9" w:rsidRPr="00B36411" w:rsidRDefault="00DD27E9">
      <w:pPr>
        <w:rPr>
          <w:i/>
          <w:color w:val="A6A6A6" w:themeColor="background1" w:themeShade="A6"/>
        </w:rPr>
      </w:pPr>
      <w:r w:rsidRPr="00B36411">
        <w:rPr>
          <w:b/>
          <w:i/>
          <w:color w:val="A6A6A6" w:themeColor="background1" w:themeShade="A6"/>
          <w:u w:val="single"/>
        </w:rPr>
        <w:t>Bugs Fixed</w:t>
      </w:r>
    </w:p>
    <w:p w:rsidR="008660B3" w:rsidRPr="00B36411" w:rsidRDefault="008660B3">
      <w:pPr>
        <w:rPr>
          <w:i/>
          <w:color w:val="A6A6A6" w:themeColor="background1" w:themeShade="A6"/>
        </w:rPr>
      </w:pPr>
      <w:r w:rsidRPr="00B36411">
        <w:rPr>
          <w:i/>
          <w:color w:val="A6A6A6" w:themeColor="background1" w:themeShade="A6"/>
        </w:rPr>
        <w:t xml:space="preserve">15 bugs were closed on the </w:t>
      </w:r>
      <w:proofErr w:type="spellStart"/>
      <w:r w:rsidRPr="00B36411">
        <w:rPr>
          <w:i/>
          <w:color w:val="A6A6A6" w:themeColor="background1" w:themeShade="A6"/>
        </w:rPr>
        <w:t>bugzilla</w:t>
      </w:r>
      <w:proofErr w:type="spellEnd"/>
      <w:r w:rsidRPr="00B36411">
        <w:rPr>
          <w:i/>
          <w:color w:val="A6A6A6" w:themeColor="background1" w:themeShade="A6"/>
        </w:rPr>
        <w:t xml:space="preserve"> bug tracker in this release period.  Notable bugs include:</w:t>
      </w:r>
    </w:p>
    <w:p w:rsidR="008660B3" w:rsidRPr="00B36411" w:rsidRDefault="008660B3" w:rsidP="008660B3">
      <w:pPr>
        <w:pStyle w:val="ListParagraph"/>
        <w:numPr>
          <w:ilvl w:val="0"/>
          <w:numId w:val="19"/>
        </w:numPr>
        <w:rPr>
          <w:i/>
          <w:color w:val="A6A6A6" w:themeColor="background1" w:themeShade="A6"/>
        </w:rPr>
      </w:pPr>
      <w:r w:rsidRPr="00B36411">
        <w:rPr>
          <w:i/>
          <w:color w:val="A6A6A6" w:themeColor="background1" w:themeShade="A6"/>
        </w:rPr>
        <w:t>Bug 83: Display artifacts.  This issue was resolved by removing a race condition found on map refresh when loading analysis points that caused display ghosting.</w:t>
      </w:r>
    </w:p>
    <w:p w:rsidR="008660B3" w:rsidRPr="00B36411" w:rsidRDefault="008660B3" w:rsidP="008660B3">
      <w:pPr>
        <w:pStyle w:val="ListParagraph"/>
        <w:numPr>
          <w:ilvl w:val="0"/>
          <w:numId w:val="19"/>
        </w:numPr>
        <w:rPr>
          <w:i/>
          <w:color w:val="A6A6A6" w:themeColor="background1" w:themeShade="A6"/>
        </w:rPr>
      </w:pPr>
      <w:r w:rsidRPr="00B36411">
        <w:rPr>
          <w:i/>
          <w:color w:val="A6A6A6" w:themeColor="background1" w:themeShade="A6"/>
        </w:rPr>
        <w:t>Bug 84: NUWC tool inclusion.  The user is now responsible only for configuration of a NUWC tool directory, which allows new versions of NUWC tools to be accessed more robustly.</w:t>
      </w:r>
    </w:p>
    <w:p w:rsidR="008660B3" w:rsidRPr="00B36411" w:rsidRDefault="008660B3" w:rsidP="008660B3">
      <w:pPr>
        <w:pStyle w:val="ListParagraph"/>
        <w:numPr>
          <w:ilvl w:val="0"/>
          <w:numId w:val="19"/>
        </w:numPr>
        <w:rPr>
          <w:i/>
          <w:color w:val="A6A6A6" w:themeColor="background1" w:themeShade="A6"/>
        </w:rPr>
      </w:pPr>
      <w:r w:rsidRPr="00B36411">
        <w:rPr>
          <w:i/>
          <w:color w:val="A6A6A6" w:themeColor="background1" w:themeShade="A6"/>
        </w:rPr>
        <w:t>Bug 89: App logging crashes.  Application crashes are now properly logged to the user’s Documents folder.</w:t>
      </w:r>
    </w:p>
    <w:p w:rsidR="00DD27E9" w:rsidRPr="00B36411" w:rsidRDefault="00DD27E9">
      <w:pPr>
        <w:rPr>
          <w:i/>
          <w:color w:val="A6A6A6" w:themeColor="background1" w:themeShade="A6"/>
        </w:rPr>
      </w:pPr>
      <w:r w:rsidRPr="00B36411">
        <w:rPr>
          <w:b/>
          <w:i/>
          <w:color w:val="A6A6A6" w:themeColor="background1" w:themeShade="A6"/>
          <w:u w:val="single"/>
        </w:rPr>
        <w:t>Known Bugs</w:t>
      </w:r>
    </w:p>
    <w:p w:rsidR="00DD27E9" w:rsidRPr="00B36411" w:rsidRDefault="008660B3">
      <w:pPr>
        <w:rPr>
          <w:i/>
          <w:color w:val="A6A6A6" w:themeColor="background1" w:themeShade="A6"/>
        </w:rPr>
      </w:pPr>
      <w:r w:rsidRPr="00B36411">
        <w:rPr>
          <w:i/>
          <w:color w:val="A6A6A6" w:themeColor="background1" w:themeShade="A6"/>
        </w:rPr>
        <w:tab/>
      </w:r>
    </w:p>
    <w:p w:rsidR="00DD27E9" w:rsidRPr="00B36411" w:rsidRDefault="00DD27E9">
      <w:pPr>
        <w:rPr>
          <w:b/>
          <w:i/>
          <w:color w:val="A6A6A6" w:themeColor="background1" w:themeShade="A6"/>
          <w:u w:val="single"/>
        </w:rPr>
      </w:pPr>
      <w:r w:rsidRPr="00B36411">
        <w:rPr>
          <w:b/>
          <w:i/>
          <w:color w:val="A6A6A6" w:themeColor="background1" w:themeShade="A6"/>
          <w:u w:val="single"/>
        </w:rPr>
        <w:br w:type="page"/>
      </w:r>
    </w:p>
    <w:p w:rsidR="00DD27E9" w:rsidRPr="00B36411" w:rsidRDefault="00DD27E9" w:rsidP="00D52C2A">
      <w:pPr>
        <w:rPr>
          <w:i/>
          <w:color w:val="A6A6A6" w:themeColor="background1" w:themeShade="A6"/>
          <w:u w:val="single"/>
        </w:rPr>
      </w:pPr>
    </w:p>
    <w:p w:rsidR="00380BBD" w:rsidRPr="00B36411" w:rsidRDefault="00DD27E9" w:rsidP="00D52C2A">
      <w:pPr>
        <w:rPr>
          <w:i/>
          <w:color w:val="A6A6A6" w:themeColor="background1" w:themeShade="A6"/>
          <w:u w:val="single"/>
        </w:rPr>
      </w:pPr>
      <w:r w:rsidRPr="00B36411">
        <w:rPr>
          <w:i/>
          <w:color w:val="A6A6A6" w:themeColor="background1" w:themeShade="A6"/>
          <w:u w:val="single"/>
        </w:rPr>
        <w:t>6 MAY 2011</w:t>
      </w:r>
    </w:p>
    <w:p w:rsidR="00124C06" w:rsidRPr="00B36411" w:rsidRDefault="00CC4F63" w:rsidP="00D52C2A">
      <w:pPr>
        <w:rPr>
          <w:i/>
          <w:color w:val="A6A6A6" w:themeColor="background1" w:themeShade="A6"/>
          <w:u w:val="single"/>
        </w:rPr>
      </w:pPr>
      <w:r w:rsidRPr="00B36411">
        <w:rPr>
          <w:i/>
          <w:color w:val="A6A6A6" w:themeColor="background1" w:themeShade="A6"/>
          <w:u w:val="single"/>
        </w:rPr>
        <w:t>Transmission Loss Viewer</w:t>
      </w:r>
    </w:p>
    <w:p w:rsidR="00CC4F63" w:rsidRPr="00B36411" w:rsidRDefault="00CC4F63" w:rsidP="00D52C2A">
      <w:pPr>
        <w:rPr>
          <w:i/>
          <w:color w:val="A6A6A6" w:themeColor="background1" w:themeShade="A6"/>
        </w:rPr>
      </w:pPr>
      <w:r w:rsidRPr="00B36411">
        <w:rPr>
          <w:i/>
          <w:color w:val="A6A6A6" w:themeColor="background1" w:themeShade="A6"/>
        </w:rPr>
        <w:tab/>
        <w:t xml:space="preserve">The ability to visualize and export CASS transmission loss output in ESME Workbench is now present.  The Start Menu program group containing ESME Workbench now also contains Transmission Loss Viewer: </w:t>
      </w:r>
    </w:p>
    <w:p w:rsidR="00CC4F63" w:rsidRPr="00B36411" w:rsidRDefault="00CC4F63" w:rsidP="00CC4F63">
      <w:pPr>
        <w:jc w:val="center"/>
        <w:rPr>
          <w:i/>
          <w:color w:val="A6A6A6" w:themeColor="background1" w:themeShade="A6"/>
        </w:rPr>
      </w:pPr>
      <w:r w:rsidRPr="00B36411">
        <w:rPr>
          <w:i/>
          <w:noProof/>
          <w:color w:val="A6A6A6" w:themeColor="background1" w:themeShade="A6"/>
        </w:rPr>
        <w:drawing>
          <wp:inline distT="0" distB="0" distL="0" distR="0" wp14:anchorId="46D7DB0E" wp14:editId="61FB7A6E">
            <wp:extent cx="5943600" cy="44596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4459605"/>
                    </a:xfrm>
                    <a:prstGeom prst="rect">
                      <a:avLst/>
                    </a:prstGeom>
                  </pic:spPr>
                </pic:pic>
              </a:graphicData>
            </a:graphic>
          </wp:inline>
        </w:drawing>
      </w:r>
    </w:p>
    <w:p w:rsidR="00CC4F63" w:rsidRPr="00B36411" w:rsidRDefault="00CC4F63" w:rsidP="00CC4F63">
      <w:pPr>
        <w:jc w:val="center"/>
        <w:rPr>
          <w:i/>
          <w:color w:val="A6A6A6" w:themeColor="background1" w:themeShade="A6"/>
        </w:rPr>
      </w:pPr>
    </w:p>
    <w:p w:rsidR="00CC4F63" w:rsidRPr="00B36411" w:rsidRDefault="00CC4F63" w:rsidP="00CC4F63">
      <w:pPr>
        <w:rPr>
          <w:i/>
          <w:color w:val="A6A6A6" w:themeColor="background1" w:themeShade="A6"/>
        </w:rPr>
      </w:pPr>
      <w:r w:rsidRPr="00B36411">
        <w:rPr>
          <w:i/>
          <w:color w:val="A6A6A6" w:themeColor="background1" w:themeShade="A6"/>
        </w:rPr>
        <w:t xml:space="preserve">All valid CASS output can now be visualized, </w:t>
      </w:r>
      <w:r w:rsidR="00223664" w:rsidRPr="00B36411">
        <w:rPr>
          <w:i/>
          <w:color w:val="A6A6A6" w:themeColor="background1" w:themeShade="A6"/>
        </w:rPr>
        <w:t>saved as</w:t>
      </w:r>
      <w:r w:rsidRPr="00B36411">
        <w:rPr>
          <w:i/>
          <w:color w:val="A6A6A6" w:themeColor="background1" w:themeShade="A6"/>
        </w:rPr>
        <w:t xml:space="preserve"> PNG, JPG, or BMP, or exported as CSV.  </w:t>
      </w:r>
    </w:p>
    <w:p w:rsidR="00CC4F63" w:rsidRPr="00B36411" w:rsidRDefault="00CC4F63" w:rsidP="00CC4F63">
      <w:pPr>
        <w:rPr>
          <w:i/>
          <w:color w:val="A6A6A6" w:themeColor="background1" w:themeShade="A6"/>
        </w:rPr>
      </w:pPr>
    </w:p>
    <w:p w:rsidR="00CC4F63" w:rsidRPr="00B36411" w:rsidRDefault="00CC4F63">
      <w:pPr>
        <w:rPr>
          <w:i/>
          <w:color w:val="A6A6A6" w:themeColor="background1" w:themeShade="A6"/>
          <w:u w:val="single"/>
        </w:rPr>
      </w:pPr>
      <w:r w:rsidRPr="00B36411">
        <w:rPr>
          <w:i/>
          <w:color w:val="A6A6A6" w:themeColor="background1" w:themeShade="A6"/>
          <w:u w:val="single"/>
        </w:rPr>
        <w:br w:type="page"/>
      </w:r>
    </w:p>
    <w:p w:rsidR="00CC4F63" w:rsidRPr="00B36411" w:rsidRDefault="00CC4F63" w:rsidP="00CC4F63">
      <w:pPr>
        <w:rPr>
          <w:i/>
          <w:color w:val="A6A6A6" w:themeColor="background1" w:themeShade="A6"/>
          <w:u w:val="single"/>
        </w:rPr>
      </w:pPr>
    </w:p>
    <w:p w:rsidR="00330C56" w:rsidRPr="00B36411" w:rsidRDefault="00330C56" w:rsidP="00CC4F63">
      <w:pPr>
        <w:rPr>
          <w:i/>
          <w:color w:val="A6A6A6" w:themeColor="background1" w:themeShade="A6"/>
        </w:rPr>
      </w:pPr>
      <w:r w:rsidRPr="00B36411">
        <w:rPr>
          <w:i/>
          <w:color w:val="A6A6A6" w:themeColor="background1" w:themeShade="A6"/>
          <w:u w:val="single"/>
        </w:rPr>
        <w:t>Tight Integration of NUWC Scenario Builder</w:t>
      </w:r>
    </w:p>
    <w:p w:rsidR="00330C56" w:rsidRPr="00B36411" w:rsidRDefault="00330C56" w:rsidP="00CC4F63">
      <w:pPr>
        <w:rPr>
          <w:i/>
          <w:color w:val="A6A6A6" w:themeColor="background1" w:themeShade="A6"/>
        </w:rPr>
      </w:pPr>
      <w:r w:rsidRPr="00B36411">
        <w:rPr>
          <w:i/>
          <w:color w:val="A6A6A6" w:themeColor="background1" w:themeShade="A6"/>
        </w:rPr>
        <w:t>The Edit scenario button now launches the currently-open .</w:t>
      </w:r>
      <w:proofErr w:type="spellStart"/>
      <w:r w:rsidRPr="00B36411">
        <w:rPr>
          <w:i/>
          <w:color w:val="A6A6A6" w:themeColor="background1" w:themeShade="A6"/>
        </w:rPr>
        <w:t>nemo</w:t>
      </w:r>
      <w:proofErr w:type="spellEnd"/>
      <w:r w:rsidRPr="00B36411">
        <w:rPr>
          <w:i/>
          <w:color w:val="A6A6A6" w:themeColor="background1" w:themeShade="A6"/>
        </w:rPr>
        <w:t xml:space="preserve"> file.  Changes to the scenario (number of platforms, scenario duration, etc</w:t>
      </w:r>
      <w:proofErr w:type="gramStart"/>
      <w:r w:rsidRPr="00B36411">
        <w:rPr>
          <w:i/>
          <w:color w:val="A6A6A6" w:themeColor="background1" w:themeShade="A6"/>
        </w:rPr>
        <w:t>. )</w:t>
      </w:r>
      <w:proofErr w:type="gramEnd"/>
      <w:r w:rsidRPr="00B36411">
        <w:rPr>
          <w:i/>
          <w:color w:val="A6A6A6" w:themeColor="background1" w:themeShade="A6"/>
        </w:rPr>
        <w:t xml:space="preserve"> are immediately reflected in the Workbench map .</w:t>
      </w:r>
    </w:p>
    <w:p w:rsidR="00330C56" w:rsidRPr="00B36411" w:rsidRDefault="00330C56" w:rsidP="00CC4F63">
      <w:pPr>
        <w:rPr>
          <w:i/>
          <w:color w:val="A6A6A6" w:themeColor="background1" w:themeShade="A6"/>
        </w:rPr>
      </w:pPr>
      <w:r w:rsidRPr="00B36411">
        <w:rPr>
          <w:i/>
          <w:color w:val="A6A6A6" w:themeColor="background1" w:themeShade="A6"/>
          <w:u w:val="single"/>
        </w:rPr>
        <w:t>RAM Settings dialog</w:t>
      </w:r>
    </w:p>
    <w:p w:rsidR="00330C56" w:rsidRPr="00B36411" w:rsidRDefault="00330C56" w:rsidP="00CC4F63">
      <w:pPr>
        <w:rPr>
          <w:i/>
          <w:color w:val="A6A6A6" w:themeColor="background1" w:themeShade="A6"/>
        </w:rPr>
      </w:pPr>
      <w:r w:rsidRPr="00B36411">
        <w:rPr>
          <w:i/>
          <w:color w:val="A6A6A6" w:themeColor="background1" w:themeShade="A6"/>
        </w:rPr>
        <w:t>RAM settings can now be configured in the Options menu:</w:t>
      </w:r>
    </w:p>
    <w:p w:rsidR="00330C56" w:rsidRPr="00B36411" w:rsidRDefault="00330C56" w:rsidP="00330C56">
      <w:pPr>
        <w:jc w:val="center"/>
        <w:rPr>
          <w:i/>
          <w:color w:val="A6A6A6" w:themeColor="background1" w:themeShade="A6"/>
        </w:rPr>
      </w:pPr>
      <w:r w:rsidRPr="00B36411">
        <w:rPr>
          <w:i/>
          <w:noProof/>
          <w:color w:val="A6A6A6" w:themeColor="background1" w:themeShade="A6"/>
        </w:rPr>
        <w:drawing>
          <wp:inline distT="0" distB="0" distL="0" distR="0" wp14:anchorId="25BAF5A6" wp14:editId="106EB35B">
            <wp:extent cx="3200400" cy="5448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200400" cy="5448300"/>
                    </a:xfrm>
                    <a:prstGeom prst="rect">
                      <a:avLst/>
                    </a:prstGeom>
                  </pic:spPr>
                </pic:pic>
              </a:graphicData>
            </a:graphic>
          </wp:inline>
        </w:drawing>
      </w:r>
    </w:p>
    <w:p w:rsidR="00330C56" w:rsidRPr="00B36411" w:rsidRDefault="00330C56" w:rsidP="00330C56">
      <w:pPr>
        <w:rPr>
          <w:i/>
          <w:color w:val="A6A6A6" w:themeColor="background1" w:themeShade="A6"/>
          <w:u w:val="single"/>
        </w:rPr>
      </w:pPr>
    </w:p>
    <w:p w:rsidR="00CC4F63" w:rsidRPr="00B36411" w:rsidRDefault="00CC4F63" w:rsidP="00CC4F63">
      <w:pPr>
        <w:rPr>
          <w:i/>
          <w:color w:val="A6A6A6" w:themeColor="background1" w:themeShade="A6"/>
          <w:u w:val="single"/>
        </w:rPr>
      </w:pPr>
      <w:r w:rsidRPr="00B36411">
        <w:rPr>
          <w:i/>
          <w:color w:val="A6A6A6" w:themeColor="background1" w:themeShade="A6"/>
          <w:u w:val="single"/>
        </w:rPr>
        <w:t>Bug Reporting Aids</w:t>
      </w:r>
    </w:p>
    <w:p w:rsidR="00CC4F63" w:rsidRPr="00B36411" w:rsidRDefault="00CC4F63" w:rsidP="00CC4F63">
      <w:pPr>
        <w:rPr>
          <w:i/>
          <w:color w:val="A6A6A6" w:themeColor="background1" w:themeShade="A6"/>
        </w:rPr>
      </w:pPr>
      <w:r w:rsidRPr="00B36411">
        <w:rPr>
          <w:i/>
          <w:color w:val="A6A6A6" w:themeColor="background1" w:themeShade="A6"/>
        </w:rPr>
        <w:t xml:space="preserve">The ESME Workbench “Info” menu item, in the main dropdown menu, now includes detailed version information useful for debugging: </w:t>
      </w:r>
    </w:p>
    <w:p w:rsidR="00CC4F63" w:rsidRPr="00B36411" w:rsidRDefault="00CC4F63" w:rsidP="00CC4F63">
      <w:pPr>
        <w:jc w:val="center"/>
        <w:rPr>
          <w:i/>
          <w:color w:val="A6A6A6" w:themeColor="background1" w:themeShade="A6"/>
        </w:rPr>
      </w:pPr>
      <w:r w:rsidRPr="00B36411">
        <w:rPr>
          <w:i/>
          <w:noProof/>
          <w:color w:val="A6A6A6" w:themeColor="background1" w:themeShade="A6"/>
        </w:rPr>
        <w:lastRenderedPageBreak/>
        <w:drawing>
          <wp:inline distT="0" distB="0" distL="0" distR="0" wp14:anchorId="0C72BF74" wp14:editId="292781C2">
            <wp:extent cx="3686175" cy="50673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686175" cy="5067300"/>
                    </a:xfrm>
                    <a:prstGeom prst="rect">
                      <a:avLst/>
                    </a:prstGeom>
                  </pic:spPr>
                </pic:pic>
              </a:graphicData>
            </a:graphic>
          </wp:inline>
        </w:drawing>
      </w:r>
    </w:p>
    <w:p w:rsidR="00CC4F63" w:rsidRPr="00B36411" w:rsidRDefault="00CC4F63" w:rsidP="00D52C2A">
      <w:pPr>
        <w:rPr>
          <w:i/>
          <w:color w:val="A6A6A6" w:themeColor="background1" w:themeShade="A6"/>
        </w:rPr>
      </w:pPr>
      <w:r w:rsidRPr="00B36411">
        <w:rPr>
          <w:i/>
          <w:color w:val="A6A6A6" w:themeColor="background1" w:themeShade="A6"/>
        </w:rPr>
        <w:t xml:space="preserve">Selecting “Copy to Clipboard” will copy a preformatted version of relevant information to the clipboard.  Selecting “Report Bug” will open the ESME Workbench </w:t>
      </w:r>
      <w:proofErr w:type="spellStart"/>
      <w:r w:rsidRPr="00B36411">
        <w:rPr>
          <w:i/>
          <w:color w:val="A6A6A6" w:themeColor="background1" w:themeShade="A6"/>
        </w:rPr>
        <w:t>Bugzilla</w:t>
      </w:r>
      <w:proofErr w:type="spellEnd"/>
      <w:r w:rsidRPr="00B36411">
        <w:rPr>
          <w:i/>
          <w:color w:val="A6A6A6" w:themeColor="background1" w:themeShade="A6"/>
        </w:rPr>
        <w:t xml:space="preserve"> webpage in the user’s default web browser.  The copied text, which summarizes the build version of each major Workbench component, should be included in the main text field of each filed bug; this will greatly speed localization of errors. </w:t>
      </w:r>
    </w:p>
    <w:p w:rsidR="00330C56" w:rsidRPr="00B36411" w:rsidRDefault="00330C56" w:rsidP="00D52C2A">
      <w:pPr>
        <w:rPr>
          <w:i/>
          <w:color w:val="A6A6A6" w:themeColor="background1" w:themeShade="A6"/>
          <w:u w:val="single"/>
        </w:rPr>
      </w:pPr>
      <w:r w:rsidRPr="00B36411">
        <w:rPr>
          <w:i/>
          <w:color w:val="A6A6A6" w:themeColor="background1" w:themeShade="A6"/>
          <w:u w:val="single"/>
        </w:rPr>
        <w:t>Environmental Data Export Dialog</w:t>
      </w:r>
    </w:p>
    <w:p w:rsidR="00330C56" w:rsidRPr="00B36411" w:rsidRDefault="00330C56" w:rsidP="00D52C2A">
      <w:pPr>
        <w:rPr>
          <w:i/>
          <w:color w:val="A6A6A6" w:themeColor="background1" w:themeShade="A6"/>
        </w:rPr>
      </w:pPr>
      <w:r w:rsidRPr="00B36411">
        <w:rPr>
          <w:i/>
          <w:color w:val="A6A6A6" w:themeColor="background1" w:themeShade="A6"/>
        </w:rPr>
        <w:t>The Export dialog has changed to reflect a tighter integration with time period specifications.</w:t>
      </w:r>
    </w:p>
    <w:p w:rsidR="00330C56" w:rsidRPr="00B36411" w:rsidRDefault="00330C56" w:rsidP="00330C56">
      <w:pPr>
        <w:jc w:val="center"/>
        <w:rPr>
          <w:i/>
          <w:color w:val="A6A6A6" w:themeColor="background1" w:themeShade="A6"/>
        </w:rPr>
      </w:pPr>
      <w:r w:rsidRPr="00B36411">
        <w:rPr>
          <w:i/>
          <w:noProof/>
          <w:color w:val="A6A6A6" w:themeColor="background1" w:themeShade="A6"/>
        </w:rPr>
        <w:drawing>
          <wp:inline distT="0" distB="0" distL="0" distR="0" wp14:anchorId="7A385CBD" wp14:editId="5F4AAC21">
            <wp:extent cx="2419350" cy="1981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419350" cy="1981200"/>
                    </a:xfrm>
                    <a:prstGeom prst="rect">
                      <a:avLst/>
                    </a:prstGeom>
                  </pic:spPr>
                </pic:pic>
              </a:graphicData>
            </a:graphic>
          </wp:inline>
        </w:drawing>
      </w:r>
    </w:p>
    <w:p w:rsidR="00330C56" w:rsidRPr="00B36411" w:rsidRDefault="00330C56" w:rsidP="00330C56">
      <w:pPr>
        <w:rPr>
          <w:i/>
          <w:color w:val="A6A6A6" w:themeColor="background1" w:themeShade="A6"/>
          <w:u w:val="single"/>
        </w:rPr>
      </w:pPr>
    </w:p>
    <w:p w:rsidR="00072C1F" w:rsidRPr="00B36411" w:rsidRDefault="00072C1F" w:rsidP="00330C56">
      <w:pPr>
        <w:rPr>
          <w:i/>
          <w:color w:val="A6A6A6" w:themeColor="background1" w:themeShade="A6"/>
        </w:rPr>
      </w:pPr>
      <w:r w:rsidRPr="00B36411">
        <w:rPr>
          <w:i/>
          <w:color w:val="A6A6A6" w:themeColor="background1" w:themeShade="A6"/>
          <w:u w:val="single"/>
        </w:rPr>
        <w:t>NUWC Tool Configuration</w:t>
      </w:r>
    </w:p>
    <w:p w:rsidR="00072C1F" w:rsidRPr="00B36411" w:rsidRDefault="00072C1F" w:rsidP="00D52C2A">
      <w:pPr>
        <w:rPr>
          <w:i/>
          <w:color w:val="A6A6A6" w:themeColor="background1" w:themeShade="A6"/>
        </w:rPr>
      </w:pPr>
      <w:r w:rsidRPr="00B36411">
        <w:rPr>
          <w:i/>
          <w:color w:val="A6A6A6" w:themeColor="background1" w:themeShade="A6"/>
        </w:rPr>
        <w:t xml:space="preserve">The method by which the user specifies the location of the NUWC tools (Scenario Builder, Simulator, etc.) is now directory-based: </w:t>
      </w:r>
    </w:p>
    <w:p w:rsidR="00072C1F" w:rsidRPr="00B36411" w:rsidRDefault="00072C1F" w:rsidP="00072C1F">
      <w:pPr>
        <w:jc w:val="center"/>
        <w:rPr>
          <w:i/>
          <w:color w:val="A6A6A6" w:themeColor="background1" w:themeShade="A6"/>
        </w:rPr>
      </w:pPr>
      <w:r w:rsidRPr="00B36411">
        <w:rPr>
          <w:i/>
          <w:noProof/>
          <w:color w:val="A6A6A6" w:themeColor="background1" w:themeShade="A6"/>
        </w:rPr>
        <w:drawing>
          <wp:inline distT="0" distB="0" distL="0" distR="0" wp14:anchorId="11DC294A" wp14:editId="4628A445">
            <wp:extent cx="5362575" cy="38195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62575" cy="3819525"/>
                    </a:xfrm>
                    <a:prstGeom prst="rect">
                      <a:avLst/>
                    </a:prstGeom>
                  </pic:spPr>
                </pic:pic>
              </a:graphicData>
            </a:graphic>
          </wp:inline>
        </w:drawing>
      </w:r>
    </w:p>
    <w:p w:rsidR="00072C1F" w:rsidRPr="00B36411" w:rsidRDefault="00072C1F" w:rsidP="00072C1F">
      <w:pPr>
        <w:rPr>
          <w:i/>
          <w:color w:val="A6A6A6" w:themeColor="background1" w:themeShade="A6"/>
        </w:rPr>
      </w:pPr>
      <w:r w:rsidRPr="00B36411">
        <w:rPr>
          <w:i/>
          <w:color w:val="A6A6A6" w:themeColor="background1" w:themeShade="A6"/>
        </w:rPr>
        <w:t xml:space="preserve">If the required .jar files are not found within the specified directory, </w:t>
      </w:r>
      <w:r w:rsidR="00223664" w:rsidRPr="00B36411">
        <w:rPr>
          <w:i/>
          <w:color w:val="A6A6A6" w:themeColor="background1" w:themeShade="A6"/>
        </w:rPr>
        <w:t xml:space="preserve">the buttons that launch them from Workbench will be disabled until the .jars </w:t>
      </w:r>
      <w:proofErr w:type="gramStart"/>
      <w:r w:rsidR="00223664" w:rsidRPr="00B36411">
        <w:rPr>
          <w:i/>
          <w:color w:val="A6A6A6" w:themeColor="background1" w:themeShade="A6"/>
        </w:rPr>
        <w:t>are</w:t>
      </w:r>
      <w:proofErr w:type="gramEnd"/>
      <w:r w:rsidR="00223664" w:rsidRPr="00B36411">
        <w:rPr>
          <w:i/>
          <w:color w:val="A6A6A6" w:themeColor="background1" w:themeShade="A6"/>
        </w:rPr>
        <w:t xml:space="preserve"> present.</w:t>
      </w:r>
    </w:p>
    <w:p w:rsidR="00380BBD" w:rsidRPr="00B36411" w:rsidRDefault="00380BBD" w:rsidP="00D52C2A">
      <w:pPr>
        <w:rPr>
          <w:b/>
          <w:i/>
          <w:color w:val="A6A6A6" w:themeColor="background1" w:themeShade="A6"/>
          <w:u w:val="single"/>
        </w:rPr>
      </w:pPr>
      <w:r w:rsidRPr="00B36411">
        <w:rPr>
          <w:b/>
          <w:i/>
          <w:color w:val="A6A6A6" w:themeColor="background1" w:themeShade="A6"/>
          <w:u w:val="single"/>
        </w:rPr>
        <w:t>Bugs Fixed:</w:t>
      </w:r>
    </w:p>
    <w:p w:rsidR="004F29BF" w:rsidRPr="00B36411" w:rsidRDefault="00CC4F63" w:rsidP="00D52C2A">
      <w:pPr>
        <w:pStyle w:val="ListParagraph"/>
        <w:numPr>
          <w:ilvl w:val="0"/>
          <w:numId w:val="17"/>
        </w:numPr>
        <w:rPr>
          <w:b/>
          <w:i/>
          <w:color w:val="A6A6A6" w:themeColor="background1" w:themeShade="A6"/>
          <w:u w:val="single"/>
        </w:rPr>
      </w:pPr>
      <w:r w:rsidRPr="00B36411">
        <w:rPr>
          <w:i/>
          <w:color w:val="A6A6A6" w:themeColor="background1" w:themeShade="A6"/>
        </w:rPr>
        <w:t>Bathymetry extraction discrepancies are now understood and resolved.</w:t>
      </w:r>
    </w:p>
    <w:p w:rsidR="00072C1F" w:rsidRPr="00B36411" w:rsidRDefault="00072C1F" w:rsidP="00D52C2A">
      <w:pPr>
        <w:pStyle w:val="ListParagraph"/>
        <w:numPr>
          <w:ilvl w:val="0"/>
          <w:numId w:val="17"/>
        </w:numPr>
        <w:rPr>
          <w:b/>
          <w:i/>
          <w:color w:val="A6A6A6" w:themeColor="background1" w:themeShade="A6"/>
          <w:u w:val="single"/>
        </w:rPr>
      </w:pPr>
      <w:r w:rsidRPr="00B36411">
        <w:rPr>
          <w:i/>
          <w:color w:val="A6A6A6" w:themeColor="background1" w:themeShade="A6"/>
        </w:rPr>
        <w:t>Analysis Point button now stays engaged until an analysis point is placed (Bug 86)</w:t>
      </w:r>
    </w:p>
    <w:p w:rsidR="00072C1F" w:rsidRPr="00B36411" w:rsidRDefault="00072C1F" w:rsidP="00D52C2A">
      <w:pPr>
        <w:pStyle w:val="ListParagraph"/>
        <w:numPr>
          <w:ilvl w:val="0"/>
          <w:numId w:val="17"/>
        </w:numPr>
        <w:rPr>
          <w:b/>
          <w:i/>
          <w:color w:val="A6A6A6" w:themeColor="background1" w:themeShade="A6"/>
          <w:u w:val="single"/>
        </w:rPr>
      </w:pPr>
      <w:r w:rsidRPr="00B36411">
        <w:rPr>
          <w:i/>
          <w:color w:val="A6A6A6" w:themeColor="background1" w:themeShade="A6"/>
        </w:rPr>
        <w:t>CASS Range and Depth increments will now never exceed maximum count for CASS or RAM. (Bug 87)</w:t>
      </w:r>
    </w:p>
    <w:p w:rsidR="00072C1F" w:rsidRPr="00B36411" w:rsidRDefault="00072C1F" w:rsidP="00D52C2A">
      <w:pPr>
        <w:pStyle w:val="ListParagraph"/>
        <w:numPr>
          <w:ilvl w:val="0"/>
          <w:numId w:val="17"/>
        </w:numPr>
        <w:rPr>
          <w:b/>
          <w:i/>
          <w:color w:val="A6A6A6" w:themeColor="background1" w:themeShade="A6"/>
          <w:u w:val="single"/>
        </w:rPr>
      </w:pPr>
      <w:r w:rsidRPr="00B36411">
        <w:rPr>
          <w:i/>
          <w:color w:val="A6A6A6" w:themeColor="background1" w:themeShade="A6"/>
        </w:rPr>
        <w:t>Should the workbench crash, a dump file will be created in the My Documents folder  (Bug 89)</w:t>
      </w:r>
    </w:p>
    <w:p w:rsidR="00072C1F" w:rsidRPr="00B36411" w:rsidRDefault="00072C1F" w:rsidP="00D52C2A">
      <w:pPr>
        <w:pStyle w:val="ListParagraph"/>
        <w:numPr>
          <w:ilvl w:val="0"/>
          <w:numId w:val="17"/>
        </w:numPr>
        <w:rPr>
          <w:b/>
          <w:i/>
          <w:color w:val="A6A6A6" w:themeColor="background1" w:themeShade="A6"/>
          <w:u w:val="single"/>
        </w:rPr>
      </w:pPr>
      <w:r w:rsidRPr="00B36411">
        <w:rPr>
          <w:i/>
          <w:color w:val="A6A6A6" w:themeColor="background1" w:themeShade="A6"/>
        </w:rPr>
        <w:t xml:space="preserve">All map layers </w:t>
      </w:r>
      <w:r w:rsidR="00223664" w:rsidRPr="00B36411">
        <w:rPr>
          <w:i/>
          <w:color w:val="A6A6A6" w:themeColor="background1" w:themeShade="A6"/>
        </w:rPr>
        <w:t>are now assigned bright, cheery colors</w:t>
      </w:r>
      <w:r w:rsidRPr="00B36411">
        <w:rPr>
          <w:i/>
          <w:color w:val="A6A6A6" w:themeColor="background1" w:themeShade="A6"/>
        </w:rPr>
        <w:t>. (Bug 91)</w:t>
      </w:r>
    </w:p>
    <w:p w:rsidR="00072C1F" w:rsidRPr="00B36411" w:rsidRDefault="00072C1F" w:rsidP="00D52C2A">
      <w:pPr>
        <w:pStyle w:val="ListParagraph"/>
        <w:numPr>
          <w:ilvl w:val="0"/>
          <w:numId w:val="17"/>
        </w:numPr>
        <w:rPr>
          <w:b/>
          <w:i/>
          <w:color w:val="A6A6A6" w:themeColor="background1" w:themeShade="A6"/>
          <w:u w:val="single"/>
        </w:rPr>
      </w:pPr>
      <w:r w:rsidRPr="00B36411">
        <w:rPr>
          <w:i/>
          <w:color w:val="A6A6A6" w:themeColor="background1" w:themeShade="A6"/>
        </w:rPr>
        <w:t>Environmental buffers are now specified in integer meters (Bug 96)</w:t>
      </w:r>
    </w:p>
    <w:p w:rsidR="00072C1F" w:rsidRPr="00B36411" w:rsidRDefault="00072C1F" w:rsidP="00072C1F">
      <w:pPr>
        <w:pStyle w:val="ListParagraph"/>
        <w:numPr>
          <w:ilvl w:val="0"/>
          <w:numId w:val="17"/>
        </w:numPr>
        <w:rPr>
          <w:b/>
          <w:i/>
          <w:color w:val="A6A6A6" w:themeColor="background1" w:themeShade="A6"/>
          <w:u w:val="single"/>
        </w:rPr>
      </w:pPr>
      <w:r w:rsidRPr="00B36411">
        <w:rPr>
          <w:i/>
          <w:color w:val="A6A6A6" w:themeColor="background1" w:themeShade="A6"/>
        </w:rPr>
        <w:t>Map control tools now persist appropriately (Bug 97)</w:t>
      </w:r>
    </w:p>
    <w:p w:rsidR="004F29BF" w:rsidRPr="00B36411" w:rsidRDefault="004F29BF" w:rsidP="00D52C2A">
      <w:pPr>
        <w:rPr>
          <w:i/>
          <w:color w:val="A6A6A6" w:themeColor="background1" w:themeShade="A6"/>
        </w:rPr>
      </w:pPr>
      <w:r w:rsidRPr="00B36411">
        <w:rPr>
          <w:b/>
          <w:i/>
          <w:color w:val="A6A6A6" w:themeColor="background1" w:themeShade="A6"/>
          <w:u w:val="single"/>
        </w:rPr>
        <w:t>Known Bugs:</w:t>
      </w:r>
    </w:p>
    <w:p w:rsidR="00380BBD" w:rsidRPr="00B36411" w:rsidRDefault="00223664" w:rsidP="004F29BF">
      <w:pPr>
        <w:pStyle w:val="ListParagraph"/>
        <w:numPr>
          <w:ilvl w:val="0"/>
          <w:numId w:val="17"/>
        </w:numPr>
        <w:rPr>
          <w:i/>
          <w:color w:val="A6A6A6" w:themeColor="background1" w:themeShade="A6"/>
        </w:rPr>
      </w:pPr>
      <w:r w:rsidRPr="00B36411">
        <w:rPr>
          <w:i/>
          <w:color w:val="A6A6A6" w:themeColor="background1" w:themeShade="A6"/>
        </w:rPr>
        <w:t>It is still possible to create phantom analysis point displays on the map by rapidly switching between two valid experiments.  This is an issue with the map control itself. (Bug 83).</w:t>
      </w:r>
    </w:p>
    <w:p w:rsidR="00380BBD" w:rsidRPr="00B36411" w:rsidRDefault="00380BBD">
      <w:pPr>
        <w:rPr>
          <w:i/>
          <w:color w:val="A6A6A6" w:themeColor="background1" w:themeShade="A6"/>
        </w:rPr>
      </w:pPr>
      <w:r w:rsidRPr="00B36411">
        <w:rPr>
          <w:i/>
          <w:color w:val="A6A6A6" w:themeColor="background1" w:themeShade="A6"/>
        </w:rPr>
        <w:br w:type="page"/>
      </w:r>
    </w:p>
    <w:p w:rsidR="00380BBD" w:rsidRPr="00B36411" w:rsidRDefault="00380BBD" w:rsidP="00D52C2A">
      <w:pPr>
        <w:rPr>
          <w:b/>
          <w:i/>
          <w:color w:val="A6A6A6" w:themeColor="background1" w:themeShade="A6"/>
          <w:u w:val="single"/>
        </w:rPr>
      </w:pPr>
    </w:p>
    <w:p w:rsidR="0070202C" w:rsidRPr="00B36411" w:rsidRDefault="0070202C" w:rsidP="00D216D4">
      <w:pPr>
        <w:jc w:val="center"/>
        <w:rPr>
          <w:b/>
          <w:i/>
          <w:color w:val="A6A6A6" w:themeColor="background1" w:themeShade="A6"/>
          <w:u w:val="single"/>
        </w:rPr>
      </w:pPr>
      <w:r w:rsidRPr="00B36411">
        <w:rPr>
          <w:b/>
          <w:i/>
          <w:color w:val="A6A6A6" w:themeColor="background1" w:themeShade="A6"/>
          <w:u w:val="single"/>
        </w:rPr>
        <w:t>Previous Release Notes</w:t>
      </w:r>
    </w:p>
    <w:p w:rsidR="00124C06" w:rsidRPr="00B36411" w:rsidRDefault="00124C06" w:rsidP="00124C06">
      <w:pPr>
        <w:rPr>
          <w:i/>
          <w:color w:val="A6A6A6" w:themeColor="background1" w:themeShade="A6"/>
          <w:u w:val="single"/>
        </w:rPr>
      </w:pPr>
      <w:r w:rsidRPr="00B36411">
        <w:rPr>
          <w:i/>
          <w:color w:val="A6A6A6" w:themeColor="background1" w:themeShade="A6"/>
          <w:u w:val="single"/>
        </w:rPr>
        <w:t>22 APR 2011</w:t>
      </w:r>
    </w:p>
    <w:p w:rsidR="00124C06" w:rsidRPr="00B36411" w:rsidRDefault="00124C06" w:rsidP="00124C06">
      <w:pPr>
        <w:rPr>
          <w:i/>
          <w:color w:val="A6A6A6" w:themeColor="background1" w:themeShade="A6"/>
        </w:rPr>
      </w:pPr>
      <w:r w:rsidRPr="00B36411">
        <w:rPr>
          <w:i/>
          <w:color w:val="A6A6A6" w:themeColor="background1" w:themeShade="A6"/>
          <w:u w:val="single"/>
        </w:rPr>
        <w:t>Environmental Data Export Management</w:t>
      </w:r>
      <w:r w:rsidRPr="00B36411">
        <w:rPr>
          <w:i/>
          <w:color w:val="A6A6A6" w:themeColor="background1" w:themeShade="A6"/>
        </w:rPr>
        <w:t>:</w:t>
      </w:r>
    </w:p>
    <w:p w:rsidR="00124C06" w:rsidRPr="00B36411" w:rsidRDefault="00124C06" w:rsidP="00124C06">
      <w:pPr>
        <w:rPr>
          <w:i/>
          <w:color w:val="A6A6A6" w:themeColor="background1" w:themeShade="A6"/>
        </w:rPr>
      </w:pPr>
      <w:r w:rsidRPr="00B36411">
        <w:rPr>
          <w:i/>
          <w:color w:val="A6A6A6" w:themeColor="background1" w:themeShade="A6"/>
        </w:rPr>
        <w:t xml:space="preserve">Exporting acoustic and environmental data is now managed through a consolidated user control.  When the Export button on the Map Control is pressed, a dialog box appears that allows fine-grained control of exported data. </w:t>
      </w:r>
    </w:p>
    <w:p w:rsidR="00124C06" w:rsidRPr="00B36411" w:rsidRDefault="00124C06" w:rsidP="00124C06">
      <w:pPr>
        <w:jc w:val="center"/>
        <w:rPr>
          <w:i/>
          <w:color w:val="A6A6A6" w:themeColor="background1" w:themeShade="A6"/>
        </w:rPr>
      </w:pPr>
      <w:r w:rsidRPr="00B36411">
        <w:rPr>
          <w:i/>
          <w:noProof/>
          <w:color w:val="A6A6A6" w:themeColor="background1" w:themeShade="A6"/>
        </w:rPr>
        <w:drawing>
          <wp:inline distT="0" distB="0" distL="0" distR="0" wp14:anchorId="702CC530" wp14:editId="0095B9A7">
            <wp:extent cx="2809875" cy="24384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809875" cy="2438400"/>
                    </a:xfrm>
                    <a:prstGeom prst="rect">
                      <a:avLst/>
                    </a:prstGeom>
                  </pic:spPr>
                </pic:pic>
              </a:graphicData>
            </a:graphic>
          </wp:inline>
        </w:drawing>
      </w:r>
    </w:p>
    <w:p w:rsidR="00124C06" w:rsidRPr="00B36411" w:rsidRDefault="00124C06" w:rsidP="00124C06">
      <w:pPr>
        <w:rPr>
          <w:i/>
          <w:color w:val="A6A6A6" w:themeColor="background1" w:themeShade="A6"/>
        </w:rPr>
      </w:pPr>
      <w:r w:rsidRPr="00B36411">
        <w:rPr>
          <w:i/>
          <w:color w:val="A6A6A6" w:themeColor="background1" w:themeShade="A6"/>
          <w:u w:val="single"/>
        </w:rPr>
        <w:t>Mode-Specific Transmission Loss Calculator Selection</w:t>
      </w:r>
    </w:p>
    <w:p w:rsidR="00124C06" w:rsidRPr="00B36411" w:rsidRDefault="00124C06" w:rsidP="00124C06">
      <w:pPr>
        <w:rPr>
          <w:i/>
          <w:color w:val="A6A6A6" w:themeColor="background1" w:themeShade="A6"/>
        </w:rPr>
      </w:pPr>
      <w:r w:rsidRPr="00B36411">
        <w:rPr>
          <w:i/>
          <w:color w:val="A6A6A6" w:themeColor="background1" w:themeShade="A6"/>
        </w:rPr>
        <w:t>The user can now select, on a per-mode basis, the transmission loss calculator to be used when calculating that mode’s analysis point.   Clicking on the Models button on the Ribbon Control launches the following dialog box:</w:t>
      </w:r>
    </w:p>
    <w:p w:rsidR="00124C06" w:rsidRPr="00B36411" w:rsidRDefault="00124C06" w:rsidP="00124C06">
      <w:pPr>
        <w:jc w:val="center"/>
        <w:rPr>
          <w:i/>
          <w:color w:val="A6A6A6" w:themeColor="background1" w:themeShade="A6"/>
        </w:rPr>
      </w:pPr>
      <w:r w:rsidRPr="00B36411">
        <w:rPr>
          <w:i/>
          <w:noProof/>
          <w:color w:val="A6A6A6" w:themeColor="background1" w:themeShade="A6"/>
        </w:rPr>
        <w:drawing>
          <wp:inline distT="0" distB="0" distL="0" distR="0" wp14:anchorId="36A778C9" wp14:editId="51D19787">
            <wp:extent cx="2990850" cy="22955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990850" cy="2295525"/>
                    </a:xfrm>
                    <a:prstGeom prst="rect">
                      <a:avLst/>
                    </a:prstGeom>
                  </pic:spPr>
                </pic:pic>
              </a:graphicData>
            </a:graphic>
          </wp:inline>
        </w:drawing>
      </w:r>
    </w:p>
    <w:p w:rsidR="00124C06" w:rsidRPr="00B36411" w:rsidRDefault="00124C06" w:rsidP="00124C06">
      <w:pPr>
        <w:rPr>
          <w:i/>
          <w:color w:val="A6A6A6" w:themeColor="background1" w:themeShade="A6"/>
          <w:u w:val="single"/>
        </w:rPr>
      </w:pPr>
      <w:r w:rsidRPr="00B36411">
        <w:rPr>
          <w:i/>
          <w:color w:val="A6A6A6" w:themeColor="background1" w:themeShade="A6"/>
          <w:u w:val="single"/>
        </w:rPr>
        <w:t>Bugs Fixed:</w:t>
      </w:r>
    </w:p>
    <w:p w:rsidR="00124C06" w:rsidRPr="00B36411" w:rsidRDefault="00124C06" w:rsidP="00124C06">
      <w:pPr>
        <w:pStyle w:val="ListParagraph"/>
        <w:numPr>
          <w:ilvl w:val="0"/>
          <w:numId w:val="17"/>
        </w:numPr>
        <w:rPr>
          <w:i/>
          <w:color w:val="A6A6A6" w:themeColor="background1" w:themeShade="A6"/>
        </w:rPr>
      </w:pPr>
      <w:r w:rsidRPr="00B36411">
        <w:rPr>
          <w:i/>
          <w:color w:val="A6A6A6" w:themeColor="background1" w:themeShade="A6"/>
        </w:rPr>
        <w:t xml:space="preserve">Scenario Simulator Options have been reconfigured to properly reflect command line option effects. </w:t>
      </w:r>
    </w:p>
    <w:p w:rsidR="00124C06" w:rsidRPr="00B36411" w:rsidRDefault="00124C06" w:rsidP="00124C06">
      <w:pPr>
        <w:pStyle w:val="ListParagraph"/>
        <w:numPr>
          <w:ilvl w:val="0"/>
          <w:numId w:val="17"/>
        </w:numPr>
        <w:rPr>
          <w:i/>
          <w:color w:val="A6A6A6" w:themeColor="background1" w:themeShade="A6"/>
        </w:rPr>
      </w:pPr>
      <w:r w:rsidRPr="00B36411">
        <w:rPr>
          <w:i/>
          <w:color w:val="A6A6A6" w:themeColor="background1" w:themeShade="A6"/>
        </w:rPr>
        <w:t xml:space="preserve">Further </w:t>
      </w:r>
      <w:proofErr w:type="gramStart"/>
      <w:r w:rsidRPr="00B36411">
        <w:rPr>
          <w:i/>
          <w:color w:val="A6A6A6" w:themeColor="background1" w:themeShade="A6"/>
        </w:rPr>
        <w:t>refinement of CASS input file</w:t>
      </w:r>
      <w:proofErr w:type="gramEnd"/>
      <w:r w:rsidRPr="00B36411">
        <w:rPr>
          <w:i/>
          <w:color w:val="A6A6A6" w:themeColor="background1" w:themeShade="A6"/>
        </w:rPr>
        <w:t xml:space="preserve"> generation methods.</w:t>
      </w:r>
    </w:p>
    <w:p w:rsidR="00124C06" w:rsidRPr="00B36411" w:rsidRDefault="00124C06" w:rsidP="00124C06">
      <w:pPr>
        <w:rPr>
          <w:i/>
          <w:color w:val="A6A6A6" w:themeColor="background1" w:themeShade="A6"/>
          <w:u w:val="single"/>
        </w:rPr>
      </w:pPr>
      <w:r w:rsidRPr="00B36411">
        <w:rPr>
          <w:i/>
          <w:color w:val="A6A6A6" w:themeColor="background1" w:themeShade="A6"/>
          <w:u w:val="single"/>
        </w:rPr>
        <w:br w:type="page"/>
      </w:r>
    </w:p>
    <w:p w:rsidR="00124C06" w:rsidRPr="00B36411" w:rsidRDefault="00124C06" w:rsidP="00124C06">
      <w:pPr>
        <w:rPr>
          <w:i/>
          <w:color w:val="A6A6A6" w:themeColor="background1" w:themeShade="A6"/>
          <w:u w:val="single"/>
        </w:rPr>
      </w:pPr>
    </w:p>
    <w:p w:rsidR="00124C06" w:rsidRPr="00B36411" w:rsidRDefault="00124C06" w:rsidP="00124C06">
      <w:pPr>
        <w:rPr>
          <w:i/>
          <w:color w:val="A6A6A6" w:themeColor="background1" w:themeShade="A6"/>
        </w:rPr>
      </w:pPr>
      <w:r w:rsidRPr="00B36411">
        <w:rPr>
          <w:i/>
          <w:color w:val="A6A6A6" w:themeColor="background1" w:themeShade="A6"/>
          <w:u w:val="single"/>
        </w:rPr>
        <w:t>Known Bugs:</w:t>
      </w:r>
    </w:p>
    <w:p w:rsidR="00124C06" w:rsidRPr="00B36411" w:rsidRDefault="00124C06" w:rsidP="00124C06">
      <w:pPr>
        <w:rPr>
          <w:i/>
          <w:color w:val="A6A6A6" w:themeColor="background1" w:themeShade="A6"/>
          <w:u w:val="single"/>
        </w:rPr>
      </w:pPr>
      <w:r w:rsidRPr="00B36411">
        <w:rPr>
          <w:i/>
          <w:color w:val="A6A6A6" w:themeColor="background1" w:themeShade="A6"/>
        </w:rPr>
        <w:t xml:space="preserve">The default configuration location for the scenario simulator may function improperly.  Ensure that the configured location is the jar file in the same file structure as the </w:t>
      </w:r>
      <w:proofErr w:type="spellStart"/>
      <w:r w:rsidRPr="00B36411">
        <w:rPr>
          <w:i/>
          <w:color w:val="A6A6A6" w:themeColor="background1" w:themeShade="A6"/>
        </w:rPr>
        <w:t>nemo</w:t>
      </w:r>
      <w:proofErr w:type="spellEnd"/>
      <w:r w:rsidRPr="00B36411">
        <w:rPr>
          <w:i/>
          <w:color w:val="A6A6A6" w:themeColor="background1" w:themeShade="A6"/>
        </w:rPr>
        <w:t xml:space="preserve"> file.</w:t>
      </w:r>
    </w:p>
    <w:p w:rsidR="00124C06" w:rsidRPr="00B36411" w:rsidRDefault="00124C06" w:rsidP="00D216D4">
      <w:pPr>
        <w:jc w:val="center"/>
        <w:rPr>
          <w:b/>
          <w:i/>
          <w:color w:val="A6A6A6" w:themeColor="background1" w:themeShade="A6"/>
          <w:u w:val="single"/>
        </w:rPr>
      </w:pPr>
    </w:p>
    <w:p w:rsidR="00D52C2A" w:rsidRPr="00B36411" w:rsidRDefault="00F2445E" w:rsidP="00D52C2A">
      <w:pPr>
        <w:rPr>
          <w:i/>
          <w:color w:val="A6A6A6" w:themeColor="background1" w:themeShade="A6"/>
        </w:rPr>
      </w:pPr>
      <w:r w:rsidRPr="00B36411">
        <w:rPr>
          <w:b/>
          <w:i/>
          <w:color w:val="A6A6A6" w:themeColor="background1" w:themeShade="A6"/>
          <w:u w:val="single"/>
        </w:rPr>
        <w:t>08 APR 2011</w:t>
      </w:r>
      <w:r w:rsidR="00D52C2A" w:rsidRPr="00B36411">
        <w:rPr>
          <w:b/>
          <w:i/>
          <w:color w:val="A6A6A6" w:themeColor="background1" w:themeShade="A6"/>
          <w:u w:val="single"/>
        </w:rPr>
        <w:t xml:space="preserve">: </w:t>
      </w:r>
    </w:p>
    <w:p w:rsidR="002552B8" w:rsidRPr="00B36411" w:rsidRDefault="00E9553A" w:rsidP="00FC20B2">
      <w:pPr>
        <w:rPr>
          <w:i/>
          <w:color w:val="A6A6A6" w:themeColor="background1" w:themeShade="A6"/>
        </w:rPr>
      </w:pPr>
      <w:r w:rsidRPr="00B36411">
        <w:rPr>
          <w:i/>
          <w:color w:val="A6A6A6" w:themeColor="background1" w:themeShade="A6"/>
          <w:u w:val="single"/>
        </w:rPr>
        <w:t>Advanced Simulator Settings</w:t>
      </w:r>
    </w:p>
    <w:p w:rsidR="00E9553A" w:rsidRPr="00B36411" w:rsidRDefault="00E9553A" w:rsidP="00FC20B2">
      <w:pPr>
        <w:rPr>
          <w:i/>
          <w:color w:val="A6A6A6" w:themeColor="background1" w:themeShade="A6"/>
        </w:rPr>
      </w:pPr>
      <w:r w:rsidRPr="00B36411">
        <w:rPr>
          <w:i/>
          <w:color w:val="A6A6A6" w:themeColor="background1" w:themeShade="A6"/>
        </w:rPr>
        <w:t xml:space="preserve">The NUWC scenario simulator now prompts the user for advanced and default options before each run. </w:t>
      </w:r>
    </w:p>
    <w:p w:rsidR="00E9553A" w:rsidRPr="00B36411" w:rsidRDefault="00E9553A" w:rsidP="00FC20B2">
      <w:pPr>
        <w:rPr>
          <w:i/>
          <w:color w:val="A6A6A6" w:themeColor="background1" w:themeShade="A6"/>
        </w:rPr>
      </w:pPr>
      <w:r w:rsidRPr="00B36411">
        <w:rPr>
          <w:i/>
          <w:noProof/>
          <w:color w:val="A6A6A6" w:themeColor="background1" w:themeShade="A6"/>
        </w:rPr>
        <w:drawing>
          <wp:inline distT="0" distB="0" distL="0" distR="0" wp14:anchorId="68D9993B" wp14:editId="7ED851F5">
            <wp:extent cx="1828191" cy="3804250"/>
            <wp:effectExtent l="0" t="0" r="63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830222" cy="3808476"/>
                    </a:xfrm>
                    <a:prstGeom prst="rect">
                      <a:avLst/>
                    </a:prstGeom>
                  </pic:spPr>
                </pic:pic>
              </a:graphicData>
            </a:graphic>
          </wp:inline>
        </w:drawing>
      </w:r>
    </w:p>
    <w:p w:rsidR="00E9553A" w:rsidRPr="00B36411" w:rsidRDefault="00E9553A" w:rsidP="00FC20B2">
      <w:pPr>
        <w:rPr>
          <w:i/>
          <w:color w:val="A6A6A6" w:themeColor="background1" w:themeShade="A6"/>
        </w:rPr>
      </w:pPr>
      <w:r w:rsidRPr="00B36411">
        <w:rPr>
          <w:i/>
          <w:color w:val="A6A6A6" w:themeColor="background1" w:themeShade="A6"/>
        </w:rPr>
        <w:t>If advanced options are not set or left as 0, they are not specified in the launching options.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tblGrid>
      <w:tr w:rsidR="00B36411" w:rsidRPr="00B36411" w:rsidTr="000A4E9E">
        <w:trPr>
          <w:jc w:val="center"/>
        </w:trPr>
        <w:tc>
          <w:tcPr>
            <w:tcW w:w="0" w:type="auto"/>
          </w:tcPr>
          <w:p w:rsidR="000A4E9E" w:rsidRPr="00B36411" w:rsidRDefault="000A4E9E" w:rsidP="006315EC">
            <w:pPr>
              <w:rPr>
                <w:i/>
                <w:color w:val="A6A6A6" w:themeColor="background1" w:themeShade="A6"/>
              </w:rPr>
            </w:pPr>
          </w:p>
        </w:tc>
      </w:tr>
    </w:tbl>
    <w:p w:rsidR="00D52C2A" w:rsidRPr="00B36411" w:rsidRDefault="00D52C2A" w:rsidP="00D52C2A">
      <w:pPr>
        <w:rPr>
          <w:b/>
          <w:i/>
          <w:color w:val="A6A6A6" w:themeColor="background1" w:themeShade="A6"/>
          <w:u w:val="single"/>
        </w:rPr>
      </w:pPr>
      <w:r w:rsidRPr="00B36411">
        <w:rPr>
          <w:b/>
          <w:i/>
          <w:color w:val="A6A6A6" w:themeColor="background1" w:themeShade="A6"/>
          <w:u w:val="single"/>
        </w:rPr>
        <w:t xml:space="preserve">Bugs fixed: </w:t>
      </w:r>
    </w:p>
    <w:p w:rsidR="000808CD" w:rsidRPr="00B36411" w:rsidRDefault="00E9553A" w:rsidP="006315EC">
      <w:pPr>
        <w:pStyle w:val="ListParagraph"/>
        <w:numPr>
          <w:ilvl w:val="0"/>
          <w:numId w:val="5"/>
        </w:numPr>
        <w:rPr>
          <w:i/>
          <w:color w:val="A6A6A6" w:themeColor="background1" w:themeShade="A6"/>
        </w:rPr>
      </w:pPr>
      <w:r w:rsidRPr="00B36411">
        <w:rPr>
          <w:i/>
          <w:color w:val="A6A6A6" w:themeColor="background1" w:themeShade="A6"/>
        </w:rPr>
        <w:t>Batch files for nonexistent CASS runs are no longer created accidentally</w:t>
      </w:r>
    </w:p>
    <w:p w:rsidR="00434A1B" w:rsidRPr="00B36411" w:rsidRDefault="00434A1B" w:rsidP="00434A1B">
      <w:pPr>
        <w:pStyle w:val="ListParagraph"/>
        <w:numPr>
          <w:ilvl w:val="0"/>
          <w:numId w:val="5"/>
        </w:numPr>
        <w:rPr>
          <w:i/>
          <w:color w:val="A6A6A6" w:themeColor="background1" w:themeShade="A6"/>
        </w:rPr>
      </w:pPr>
      <w:r w:rsidRPr="00B36411">
        <w:rPr>
          <w:i/>
          <w:color w:val="A6A6A6" w:themeColor="background1" w:themeShade="A6"/>
        </w:rPr>
        <w:t>DBDB extracted data file format changed; CASS now receives raw OAML output as it should.</w:t>
      </w:r>
    </w:p>
    <w:p w:rsidR="00E9553A" w:rsidRPr="00B36411" w:rsidRDefault="00E9553A" w:rsidP="006315EC">
      <w:pPr>
        <w:pStyle w:val="ListParagraph"/>
        <w:numPr>
          <w:ilvl w:val="0"/>
          <w:numId w:val="5"/>
        </w:numPr>
        <w:rPr>
          <w:i/>
          <w:color w:val="A6A6A6" w:themeColor="background1" w:themeShade="A6"/>
        </w:rPr>
      </w:pPr>
      <w:r w:rsidRPr="00B36411">
        <w:rPr>
          <w:i/>
          <w:color w:val="A6A6A6" w:themeColor="background1" w:themeShade="A6"/>
        </w:rPr>
        <w:t>CASS input files are now more properly specified and populated.</w:t>
      </w:r>
    </w:p>
    <w:p w:rsidR="00434A1B" w:rsidRPr="00B36411" w:rsidRDefault="00434A1B" w:rsidP="006315EC">
      <w:pPr>
        <w:pStyle w:val="ListParagraph"/>
        <w:numPr>
          <w:ilvl w:val="0"/>
          <w:numId w:val="5"/>
        </w:numPr>
        <w:rPr>
          <w:i/>
          <w:color w:val="A6A6A6" w:themeColor="background1" w:themeShade="A6"/>
        </w:rPr>
      </w:pPr>
      <w:r w:rsidRPr="00B36411">
        <w:rPr>
          <w:i/>
          <w:color w:val="A6A6A6" w:themeColor="background1" w:themeShade="A6"/>
        </w:rPr>
        <w:t>Map display issue on rendering scale bars fixed</w:t>
      </w:r>
    </w:p>
    <w:p w:rsidR="00124C06" w:rsidRPr="00B36411" w:rsidRDefault="00124C06" w:rsidP="006315EC">
      <w:pPr>
        <w:rPr>
          <w:b/>
          <w:i/>
          <w:color w:val="A6A6A6" w:themeColor="background1" w:themeShade="A6"/>
          <w:u w:val="single"/>
        </w:rPr>
      </w:pPr>
    </w:p>
    <w:p w:rsidR="00124C06" w:rsidRPr="00B36411" w:rsidRDefault="00124C06" w:rsidP="006315EC">
      <w:pPr>
        <w:rPr>
          <w:b/>
          <w:i/>
          <w:color w:val="A6A6A6" w:themeColor="background1" w:themeShade="A6"/>
          <w:u w:val="single"/>
        </w:rPr>
      </w:pPr>
    </w:p>
    <w:p w:rsidR="00124C06" w:rsidRPr="00B36411" w:rsidRDefault="00124C06" w:rsidP="006315EC">
      <w:pPr>
        <w:rPr>
          <w:b/>
          <w:i/>
          <w:color w:val="A6A6A6" w:themeColor="background1" w:themeShade="A6"/>
          <w:u w:val="single"/>
        </w:rPr>
      </w:pPr>
    </w:p>
    <w:p w:rsidR="006315EC" w:rsidRPr="00B36411" w:rsidRDefault="00D52C2A" w:rsidP="006315EC">
      <w:pPr>
        <w:rPr>
          <w:b/>
          <w:i/>
          <w:color w:val="A6A6A6" w:themeColor="background1" w:themeShade="A6"/>
          <w:u w:val="single"/>
        </w:rPr>
      </w:pPr>
      <w:r w:rsidRPr="00B36411">
        <w:rPr>
          <w:b/>
          <w:i/>
          <w:color w:val="A6A6A6" w:themeColor="background1" w:themeShade="A6"/>
          <w:u w:val="single"/>
        </w:rPr>
        <w:t xml:space="preserve">Known Bugs: </w:t>
      </w:r>
    </w:p>
    <w:p w:rsidR="00F2445E" w:rsidRPr="00B36411" w:rsidRDefault="00E07650" w:rsidP="00F2445E">
      <w:pPr>
        <w:pStyle w:val="ListParagraph"/>
        <w:numPr>
          <w:ilvl w:val="0"/>
          <w:numId w:val="5"/>
        </w:numPr>
        <w:rPr>
          <w:b/>
          <w:i/>
          <w:color w:val="A6A6A6" w:themeColor="background1" w:themeShade="A6"/>
          <w:u w:val="single"/>
        </w:rPr>
      </w:pPr>
      <w:r w:rsidRPr="00B36411">
        <w:rPr>
          <w:i/>
          <w:color w:val="A6A6A6" w:themeColor="background1" w:themeShade="A6"/>
        </w:rPr>
        <w:t xml:space="preserve">On a clean install of ESME Workbench 2011 onto a machine that has never been used before, it is </w:t>
      </w:r>
      <w:r w:rsidRPr="00B36411">
        <w:rPr>
          <w:i/>
          <w:color w:val="A6A6A6" w:themeColor="background1" w:themeShade="A6"/>
          <w:u w:val="single"/>
        </w:rPr>
        <w:t>necessary</w:t>
      </w:r>
      <w:r w:rsidRPr="00B36411">
        <w:rPr>
          <w:i/>
          <w:color w:val="A6A6A6" w:themeColor="background1" w:themeShade="A6"/>
        </w:rPr>
        <w:t xml:space="preserve"> to fully populate the user options dialog with valid options before attempting to load a scenario file or perform any other major action.   In future releases, this will be made explicitly mandatory though a “first-run” configuration wizard.</w:t>
      </w:r>
    </w:p>
    <w:p w:rsidR="00F2445E" w:rsidRPr="00B36411" w:rsidRDefault="00F2445E" w:rsidP="00F2445E">
      <w:pPr>
        <w:rPr>
          <w:b/>
          <w:i/>
          <w:color w:val="A6A6A6" w:themeColor="background1" w:themeShade="A6"/>
          <w:u w:val="single"/>
        </w:rPr>
      </w:pPr>
      <w:r w:rsidRPr="00B36411">
        <w:rPr>
          <w:b/>
          <w:i/>
          <w:color w:val="A6A6A6" w:themeColor="background1" w:themeShade="A6"/>
          <w:u w:val="single"/>
        </w:rPr>
        <w:t>25 MAR 2011:</w:t>
      </w:r>
    </w:p>
    <w:p w:rsidR="00F2445E" w:rsidRPr="00B36411" w:rsidRDefault="00F2445E" w:rsidP="00F2445E">
      <w:pPr>
        <w:rPr>
          <w:i/>
          <w:color w:val="A6A6A6" w:themeColor="background1" w:themeShade="A6"/>
        </w:rPr>
      </w:pPr>
      <w:r w:rsidRPr="00B36411">
        <w:rPr>
          <w:i/>
          <w:color w:val="A6A6A6" w:themeColor="background1" w:themeShade="A6"/>
          <w:u w:val="single"/>
        </w:rPr>
        <w:t>3MB Integration</w:t>
      </w:r>
    </w:p>
    <w:p w:rsidR="00F2445E" w:rsidRPr="00B36411" w:rsidRDefault="00F2445E" w:rsidP="00F2445E">
      <w:pPr>
        <w:rPr>
          <w:i/>
          <w:color w:val="A6A6A6" w:themeColor="background1" w:themeShade="A6"/>
        </w:rPr>
      </w:pPr>
      <w:r w:rsidRPr="00B36411">
        <w:rPr>
          <w:i/>
          <w:color w:val="A6A6A6" w:themeColor="background1" w:themeShade="A6"/>
        </w:rPr>
        <w:t>3MB is included with ESME Workbench 2011 and used for seeding, populating, and distributing animats.  This release implements minimal functionality.</w:t>
      </w:r>
    </w:p>
    <w:p w:rsidR="00F2445E" w:rsidRPr="00B36411" w:rsidRDefault="00F2445E" w:rsidP="00F2445E">
      <w:pPr>
        <w:rPr>
          <w:i/>
          <w:color w:val="A6A6A6" w:themeColor="background1" w:themeShade="A6"/>
        </w:rPr>
      </w:pPr>
      <w:r w:rsidRPr="00B36411">
        <w:rPr>
          <w:i/>
          <w:color w:val="A6A6A6" w:themeColor="background1" w:themeShade="A6"/>
          <w:u w:val="single"/>
        </w:rPr>
        <w:t>Installer updates</w:t>
      </w:r>
    </w:p>
    <w:p w:rsidR="00F2445E" w:rsidRPr="00B36411" w:rsidRDefault="00F2445E" w:rsidP="00F2445E">
      <w:pPr>
        <w:rPr>
          <w:i/>
          <w:color w:val="A6A6A6" w:themeColor="background1" w:themeShade="A6"/>
        </w:rPr>
      </w:pPr>
      <w:r w:rsidRPr="00B36411">
        <w:rPr>
          <w:i/>
          <w:color w:val="A6A6A6" w:themeColor="background1" w:themeShade="A6"/>
        </w:rPr>
        <w:t>The installer now provides a direct download link to OAML data sources, as well as redistributing all necessary extraction and NUWC tools.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tblGrid>
      <w:tr w:rsidR="00B36411" w:rsidRPr="00B36411" w:rsidTr="00F2445E">
        <w:trPr>
          <w:jc w:val="center"/>
        </w:trPr>
        <w:tc>
          <w:tcPr>
            <w:tcW w:w="0" w:type="auto"/>
          </w:tcPr>
          <w:p w:rsidR="00F2445E" w:rsidRPr="00B36411" w:rsidRDefault="00F2445E">
            <w:pPr>
              <w:rPr>
                <w:i/>
                <w:color w:val="A6A6A6" w:themeColor="background1" w:themeShade="A6"/>
              </w:rPr>
            </w:pPr>
          </w:p>
        </w:tc>
      </w:tr>
    </w:tbl>
    <w:p w:rsidR="00F2445E" w:rsidRPr="00B36411" w:rsidRDefault="00F2445E" w:rsidP="00F2445E">
      <w:pPr>
        <w:rPr>
          <w:b/>
          <w:i/>
          <w:color w:val="A6A6A6" w:themeColor="background1" w:themeShade="A6"/>
          <w:u w:val="single"/>
        </w:rPr>
      </w:pPr>
      <w:r w:rsidRPr="00B36411">
        <w:rPr>
          <w:b/>
          <w:i/>
          <w:color w:val="A6A6A6" w:themeColor="background1" w:themeShade="A6"/>
          <w:u w:val="single"/>
        </w:rPr>
        <w:t xml:space="preserve">Bugs fixed: </w:t>
      </w:r>
    </w:p>
    <w:p w:rsidR="00F2445E" w:rsidRPr="00B36411" w:rsidRDefault="00F2445E" w:rsidP="00F2445E">
      <w:pPr>
        <w:pStyle w:val="ListParagraph"/>
        <w:numPr>
          <w:ilvl w:val="0"/>
          <w:numId w:val="11"/>
        </w:numPr>
        <w:rPr>
          <w:i/>
          <w:color w:val="A6A6A6" w:themeColor="background1" w:themeShade="A6"/>
        </w:rPr>
      </w:pPr>
      <w:r w:rsidRPr="00B36411">
        <w:rPr>
          <w:i/>
          <w:color w:val="A6A6A6" w:themeColor="background1" w:themeShade="A6"/>
        </w:rPr>
        <w:t xml:space="preserve">CASS output now complies with LAND/SAND </w:t>
      </w:r>
      <w:proofErr w:type="spellStart"/>
      <w:r w:rsidRPr="00B36411">
        <w:rPr>
          <w:i/>
          <w:color w:val="A6A6A6" w:themeColor="background1" w:themeShade="A6"/>
        </w:rPr>
        <w:t>redesignations</w:t>
      </w:r>
      <w:proofErr w:type="spellEnd"/>
      <w:r w:rsidRPr="00B36411">
        <w:rPr>
          <w:i/>
          <w:color w:val="A6A6A6" w:themeColor="background1" w:themeShade="A6"/>
        </w:rPr>
        <w:t>.</w:t>
      </w:r>
    </w:p>
    <w:p w:rsidR="00F2445E" w:rsidRPr="00B36411" w:rsidRDefault="00F2445E" w:rsidP="00F2445E">
      <w:pPr>
        <w:pStyle w:val="ListParagraph"/>
        <w:numPr>
          <w:ilvl w:val="0"/>
          <w:numId w:val="11"/>
        </w:numPr>
        <w:rPr>
          <w:i/>
          <w:color w:val="A6A6A6" w:themeColor="background1" w:themeShade="A6"/>
        </w:rPr>
      </w:pPr>
      <w:r w:rsidRPr="00B36411">
        <w:rPr>
          <w:i/>
          <w:color w:val="A6A6A6" w:themeColor="background1" w:themeShade="A6"/>
        </w:rPr>
        <w:t>“Save Experiment As</w:t>
      </w:r>
      <w:proofErr w:type="gramStart"/>
      <w:r w:rsidRPr="00B36411">
        <w:rPr>
          <w:i/>
          <w:color w:val="A6A6A6" w:themeColor="background1" w:themeShade="A6"/>
        </w:rPr>
        <w:t>”  instabilities</w:t>
      </w:r>
      <w:proofErr w:type="gramEnd"/>
      <w:r w:rsidRPr="00B36411">
        <w:rPr>
          <w:i/>
          <w:color w:val="A6A6A6" w:themeColor="background1" w:themeShade="A6"/>
        </w:rPr>
        <w:t xml:space="preserve"> fixed.</w:t>
      </w:r>
    </w:p>
    <w:p w:rsidR="00F2445E" w:rsidRPr="00B36411" w:rsidRDefault="00F2445E" w:rsidP="00F2445E">
      <w:pPr>
        <w:pStyle w:val="ListParagraph"/>
        <w:numPr>
          <w:ilvl w:val="0"/>
          <w:numId w:val="11"/>
        </w:numPr>
        <w:rPr>
          <w:i/>
          <w:color w:val="A6A6A6" w:themeColor="background1" w:themeShade="A6"/>
        </w:rPr>
      </w:pPr>
      <w:r w:rsidRPr="00B36411">
        <w:rPr>
          <w:i/>
          <w:color w:val="A6A6A6" w:themeColor="background1" w:themeShade="A6"/>
        </w:rPr>
        <w:t>Bathymetric Extraction now defaults to a 0-m buffer.</w:t>
      </w:r>
    </w:p>
    <w:p w:rsidR="00F2445E" w:rsidRPr="00B36411" w:rsidRDefault="00F2445E" w:rsidP="00F2445E">
      <w:pPr>
        <w:pStyle w:val="ListParagraph"/>
        <w:numPr>
          <w:ilvl w:val="0"/>
          <w:numId w:val="11"/>
        </w:numPr>
        <w:rPr>
          <w:i/>
          <w:color w:val="A6A6A6" w:themeColor="background1" w:themeShade="A6"/>
        </w:rPr>
      </w:pPr>
      <w:r w:rsidRPr="00B36411">
        <w:rPr>
          <w:i/>
          <w:color w:val="A6A6A6" w:themeColor="background1" w:themeShade="A6"/>
        </w:rPr>
        <w:t>CASS output correctly reflects Analysis Point mode settings.</w:t>
      </w:r>
    </w:p>
    <w:p w:rsidR="00F2445E" w:rsidRPr="00B36411" w:rsidRDefault="00F2445E" w:rsidP="00F2445E">
      <w:pPr>
        <w:pStyle w:val="ListParagraph"/>
        <w:numPr>
          <w:ilvl w:val="0"/>
          <w:numId w:val="11"/>
        </w:numPr>
        <w:rPr>
          <w:i/>
          <w:color w:val="A6A6A6" w:themeColor="background1" w:themeShade="A6"/>
        </w:rPr>
      </w:pPr>
      <w:r w:rsidRPr="00B36411">
        <w:rPr>
          <w:i/>
          <w:color w:val="A6A6A6" w:themeColor="background1" w:themeShade="A6"/>
        </w:rPr>
        <w:t xml:space="preserve">CASS input files no longer include </w:t>
      </w:r>
      <w:proofErr w:type="spellStart"/>
      <w:r w:rsidRPr="00B36411">
        <w:rPr>
          <w:i/>
          <w:color w:val="A6A6A6" w:themeColor="background1" w:themeShade="A6"/>
        </w:rPr>
        <w:t>Eigenray</w:t>
      </w:r>
      <w:proofErr w:type="spellEnd"/>
      <w:r w:rsidRPr="00B36411">
        <w:rPr>
          <w:i/>
          <w:color w:val="A6A6A6" w:themeColor="background1" w:themeShade="A6"/>
        </w:rPr>
        <w:t xml:space="preserve"> references.</w:t>
      </w:r>
    </w:p>
    <w:p w:rsidR="00F2445E" w:rsidRPr="00B36411" w:rsidRDefault="00F2445E" w:rsidP="00F2445E">
      <w:pPr>
        <w:rPr>
          <w:b/>
          <w:i/>
          <w:color w:val="A6A6A6" w:themeColor="background1" w:themeShade="A6"/>
          <w:u w:val="single"/>
        </w:rPr>
      </w:pPr>
      <w:r w:rsidRPr="00B36411">
        <w:rPr>
          <w:b/>
          <w:i/>
          <w:color w:val="A6A6A6" w:themeColor="background1" w:themeShade="A6"/>
          <w:u w:val="single"/>
        </w:rPr>
        <w:t xml:space="preserve">Known Bugs: </w:t>
      </w:r>
    </w:p>
    <w:p w:rsidR="00F2445E" w:rsidRPr="00B36411" w:rsidRDefault="00F2445E" w:rsidP="00F2445E">
      <w:pPr>
        <w:pStyle w:val="ListParagraph"/>
        <w:numPr>
          <w:ilvl w:val="0"/>
          <w:numId w:val="11"/>
        </w:numPr>
        <w:rPr>
          <w:i/>
          <w:color w:val="A6A6A6" w:themeColor="background1" w:themeShade="A6"/>
        </w:rPr>
      </w:pPr>
      <w:r w:rsidRPr="00B36411">
        <w:rPr>
          <w:i/>
          <w:color w:val="A6A6A6" w:themeColor="background1" w:themeShade="A6"/>
        </w:rPr>
        <w:t xml:space="preserve">On a clean install of ESME Workbench 2011 onto a machine that has never been used before, it is </w:t>
      </w:r>
      <w:r w:rsidRPr="00B36411">
        <w:rPr>
          <w:i/>
          <w:color w:val="A6A6A6" w:themeColor="background1" w:themeShade="A6"/>
          <w:u w:val="single"/>
        </w:rPr>
        <w:t>necessary</w:t>
      </w:r>
      <w:r w:rsidRPr="00B36411">
        <w:rPr>
          <w:i/>
          <w:color w:val="A6A6A6" w:themeColor="background1" w:themeShade="A6"/>
        </w:rPr>
        <w:t xml:space="preserve"> to fully populate the user options dialog with valid options before attempting to load a scenario file or perform any other major action.   In future releases, this will be made explicitly mandatory though a “first-run” configuration wizard.</w:t>
      </w:r>
      <w:r w:rsidRPr="00B36411">
        <w:rPr>
          <w:i/>
          <w:color w:val="A6A6A6" w:themeColor="background1" w:themeShade="A6"/>
        </w:rPr>
        <w:tab/>
      </w:r>
    </w:p>
    <w:p w:rsidR="00F2445E" w:rsidRPr="00B36411" w:rsidRDefault="00F2445E" w:rsidP="00F2445E">
      <w:pPr>
        <w:rPr>
          <w:b/>
          <w:i/>
          <w:color w:val="A6A6A6" w:themeColor="background1" w:themeShade="A6"/>
          <w:u w:val="single"/>
        </w:rPr>
      </w:pPr>
      <w:r w:rsidRPr="00B36411">
        <w:rPr>
          <w:b/>
          <w:i/>
          <w:color w:val="A6A6A6" w:themeColor="background1" w:themeShade="A6"/>
          <w:u w:val="single"/>
        </w:rPr>
        <w:t>21 MAR 2011:</w:t>
      </w:r>
    </w:p>
    <w:p w:rsidR="00F2445E" w:rsidRPr="00B36411" w:rsidRDefault="00F2445E" w:rsidP="00F2445E">
      <w:pPr>
        <w:rPr>
          <w:i/>
          <w:color w:val="A6A6A6" w:themeColor="background1" w:themeShade="A6"/>
          <w:u w:val="single"/>
        </w:rPr>
      </w:pPr>
      <w:r w:rsidRPr="00B36411">
        <w:rPr>
          <w:i/>
          <w:color w:val="A6A6A6" w:themeColor="background1" w:themeShade="A6"/>
          <w:u w:val="single"/>
        </w:rPr>
        <w:t>NUWC Scenario Simulator Integration</w:t>
      </w:r>
    </w:p>
    <w:p w:rsidR="00F2445E" w:rsidRPr="00B36411" w:rsidRDefault="00F2445E" w:rsidP="00F2445E">
      <w:pPr>
        <w:rPr>
          <w:i/>
          <w:color w:val="A6A6A6" w:themeColor="background1" w:themeShade="A6"/>
        </w:rPr>
      </w:pPr>
      <w:r w:rsidRPr="00B36411">
        <w:rPr>
          <w:i/>
          <w:color w:val="A6A6A6" w:themeColor="background1" w:themeShade="A6"/>
        </w:rPr>
        <w:t xml:space="preserve">Support for the NUWC Scenario Simulator, with a properly configured data directory structure, is now present. </w:t>
      </w:r>
    </w:p>
    <w:p w:rsidR="00F2445E" w:rsidRPr="00B36411" w:rsidRDefault="00F2445E" w:rsidP="00F2445E">
      <w:pPr>
        <w:rPr>
          <w:i/>
          <w:color w:val="A6A6A6" w:themeColor="background1" w:themeShade="A6"/>
        </w:rPr>
      </w:pPr>
      <w:r w:rsidRPr="00B36411">
        <w:rPr>
          <w:i/>
          <w:color w:val="A6A6A6" w:themeColor="background1" w:themeShade="A6"/>
        </w:rPr>
        <w:t xml:space="preserve">Given a properly configured NUWC directory structure as in this example: </w:t>
      </w:r>
    </w:p>
    <w:p w:rsidR="00F2445E" w:rsidRPr="00B36411" w:rsidRDefault="00F2445E" w:rsidP="00F2445E">
      <w:pPr>
        <w:rPr>
          <w:i/>
          <w:color w:val="A6A6A6" w:themeColor="background1" w:themeShade="A6"/>
          <w:u w:val="single"/>
        </w:rPr>
      </w:pPr>
      <w:r w:rsidRPr="00B36411">
        <w:rPr>
          <w:i/>
          <w:noProof/>
          <w:color w:val="A6A6A6" w:themeColor="background1" w:themeShade="A6"/>
        </w:rPr>
        <w:lastRenderedPageBreak/>
        <w:drawing>
          <wp:inline distT="0" distB="0" distL="0" distR="0" wp14:anchorId="7EC4122D" wp14:editId="42FA3957">
            <wp:extent cx="5949315" cy="15436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9315" cy="1543685"/>
                    </a:xfrm>
                    <a:prstGeom prst="rect">
                      <a:avLst/>
                    </a:prstGeom>
                    <a:noFill/>
                    <a:ln>
                      <a:noFill/>
                    </a:ln>
                  </pic:spPr>
                </pic:pic>
              </a:graphicData>
            </a:graphic>
          </wp:inline>
        </w:drawing>
      </w:r>
    </w:p>
    <w:p w:rsidR="00380BBD" w:rsidRPr="00B36411" w:rsidRDefault="00F2445E" w:rsidP="00F2445E">
      <w:pPr>
        <w:rPr>
          <w:i/>
          <w:color w:val="A6A6A6" w:themeColor="background1" w:themeShade="A6"/>
        </w:rPr>
      </w:pPr>
      <w:r w:rsidRPr="00B36411">
        <w:rPr>
          <w:i/>
          <w:color w:val="A6A6A6" w:themeColor="background1" w:themeShade="A6"/>
        </w:rPr>
        <w:t xml:space="preserve">The steps to run a full scenario are as follows: </w:t>
      </w:r>
    </w:p>
    <w:p w:rsidR="00380BBD" w:rsidRPr="00B36411" w:rsidRDefault="00380BBD">
      <w:pPr>
        <w:rPr>
          <w:i/>
          <w:color w:val="A6A6A6" w:themeColor="background1" w:themeShade="A6"/>
        </w:rPr>
      </w:pPr>
      <w:r w:rsidRPr="00B36411">
        <w:rPr>
          <w:i/>
          <w:color w:val="A6A6A6" w:themeColor="background1" w:themeShade="A6"/>
        </w:rPr>
        <w:br w:type="page"/>
      </w:r>
    </w:p>
    <w:p w:rsidR="00F2445E" w:rsidRPr="00B36411" w:rsidRDefault="00F2445E" w:rsidP="00F2445E">
      <w:pPr>
        <w:rPr>
          <w:i/>
          <w:color w:val="A6A6A6" w:themeColor="background1" w:themeShade="A6"/>
        </w:rPr>
      </w:pPr>
    </w:p>
    <w:p w:rsidR="00F2445E" w:rsidRPr="00B36411" w:rsidRDefault="00F2445E" w:rsidP="00F2445E">
      <w:pPr>
        <w:pStyle w:val="ListParagraph"/>
        <w:numPr>
          <w:ilvl w:val="0"/>
          <w:numId w:val="12"/>
        </w:numPr>
        <w:rPr>
          <w:i/>
          <w:color w:val="A6A6A6" w:themeColor="background1" w:themeShade="A6"/>
        </w:rPr>
      </w:pPr>
      <w:r w:rsidRPr="00B36411">
        <w:rPr>
          <w:i/>
          <w:color w:val="A6A6A6" w:themeColor="background1" w:themeShade="A6"/>
        </w:rPr>
        <w:t>Launch ESME Workbench and configure the NAEMO Options Dialog:</w:t>
      </w:r>
    </w:p>
    <w:p w:rsidR="00F2445E" w:rsidRPr="00B36411" w:rsidRDefault="00F2445E" w:rsidP="00F2445E">
      <w:pPr>
        <w:ind w:firstLine="720"/>
        <w:rPr>
          <w:i/>
          <w:color w:val="A6A6A6" w:themeColor="background1" w:themeShade="A6"/>
        </w:rPr>
      </w:pPr>
      <w:r w:rsidRPr="00B36411">
        <w:rPr>
          <w:i/>
          <w:noProof/>
          <w:color w:val="A6A6A6" w:themeColor="background1" w:themeShade="A6"/>
        </w:rPr>
        <w:drawing>
          <wp:inline distT="0" distB="0" distL="0" distR="0" wp14:anchorId="31294F6C" wp14:editId="18D8BB7A">
            <wp:extent cx="5949315" cy="3681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9315" cy="3681095"/>
                    </a:xfrm>
                    <a:prstGeom prst="rect">
                      <a:avLst/>
                    </a:prstGeom>
                    <a:noFill/>
                    <a:ln>
                      <a:noFill/>
                    </a:ln>
                  </pic:spPr>
                </pic:pic>
              </a:graphicData>
            </a:graphic>
          </wp:inline>
        </w:drawing>
      </w:r>
    </w:p>
    <w:p w:rsidR="00F2445E" w:rsidRPr="00B36411" w:rsidRDefault="00F2445E" w:rsidP="00F2445E">
      <w:pPr>
        <w:pStyle w:val="ListParagraph"/>
        <w:numPr>
          <w:ilvl w:val="1"/>
          <w:numId w:val="12"/>
        </w:numPr>
        <w:rPr>
          <w:i/>
          <w:color w:val="A6A6A6" w:themeColor="background1" w:themeShade="A6"/>
        </w:rPr>
      </w:pPr>
      <w:r w:rsidRPr="00B36411">
        <w:rPr>
          <w:i/>
          <w:color w:val="A6A6A6" w:themeColor="background1" w:themeShade="A6"/>
        </w:rPr>
        <w:t xml:space="preserve"> The Scenario Editor file should point to scenario-builder.jar</w:t>
      </w:r>
    </w:p>
    <w:p w:rsidR="00F2445E" w:rsidRPr="00B36411" w:rsidRDefault="00F2445E" w:rsidP="00F2445E">
      <w:pPr>
        <w:pStyle w:val="ListParagraph"/>
        <w:numPr>
          <w:ilvl w:val="1"/>
          <w:numId w:val="12"/>
        </w:numPr>
        <w:rPr>
          <w:i/>
          <w:color w:val="A6A6A6" w:themeColor="background1" w:themeShade="A6"/>
        </w:rPr>
      </w:pPr>
      <w:r w:rsidRPr="00B36411">
        <w:rPr>
          <w:i/>
          <w:color w:val="A6A6A6" w:themeColor="background1" w:themeShade="A6"/>
        </w:rPr>
        <w:t xml:space="preserve">The Data Directory is the </w:t>
      </w:r>
      <w:proofErr w:type="spellStart"/>
      <w:r w:rsidRPr="00B36411">
        <w:rPr>
          <w:i/>
          <w:color w:val="A6A6A6" w:themeColor="background1" w:themeShade="A6"/>
        </w:rPr>
        <w:t>Sim</w:t>
      </w:r>
      <w:proofErr w:type="spellEnd"/>
      <w:r w:rsidRPr="00B36411">
        <w:rPr>
          <w:i/>
          <w:color w:val="A6A6A6" w:themeColor="background1" w:themeShade="A6"/>
        </w:rPr>
        <w:t xml:space="preserve"> Areas directory</w:t>
      </w:r>
    </w:p>
    <w:p w:rsidR="00F2445E" w:rsidRPr="00B36411" w:rsidRDefault="00F2445E" w:rsidP="00F2445E">
      <w:pPr>
        <w:pStyle w:val="ListParagraph"/>
        <w:numPr>
          <w:ilvl w:val="1"/>
          <w:numId w:val="12"/>
        </w:numPr>
        <w:rPr>
          <w:i/>
          <w:color w:val="A6A6A6" w:themeColor="background1" w:themeShade="A6"/>
        </w:rPr>
      </w:pPr>
      <w:r w:rsidRPr="00B36411">
        <w:rPr>
          <w:i/>
          <w:color w:val="A6A6A6" w:themeColor="background1" w:themeShade="A6"/>
        </w:rPr>
        <w:t xml:space="preserve">The Report Generator and Scenario Simulator </w:t>
      </w:r>
      <w:proofErr w:type="spellStart"/>
      <w:r w:rsidRPr="00B36411">
        <w:rPr>
          <w:i/>
          <w:color w:val="A6A6A6" w:themeColor="background1" w:themeShade="A6"/>
        </w:rPr>
        <w:t>executables</w:t>
      </w:r>
      <w:proofErr w:type="spellEnd"/>
      <w:r w:rsidRPr="00B36411">
        <w:rPr>
          <w:i/>
          <w:color w:val="A6A6A6" w:themeColor="background1" w:themeShade="A6"/>
        </w:rPr>
        <w:t xml:space="preserve"> are set as well. </w:t>
      </w:r>
    </w:p>
    <w:p w:rsidR="00F2445E" w:rsidRPr="00B36411" w:rsidRDefault="00F2445E" w:rsidP="00F2445E">
      <w:pPr>
        <w:pStyle w:val="ListParagraph"/>
        <w:numPr>
          <w:ilvl w:val="0"/>
          <w:numId w:val="12"/>
        </w:numPr>
        <w:rPr>
          <w:i/>
          <w:color w:val="A6A6A6" w:themeColor="background1" w:themeShade="A6"/>
        </w:rPr>
      </w:pPr>
      <w:r w:rsidRPr="00B36411">
        <w:rPr>
          <w:i/>
          <w:color w:val="A6A6A6" w:themeColor="background1" w:themeShade="A6"/>
        </w:rPr>
        <w:t>Open a preexisting .</w:t>
      </w:r>
      <w:proofErr w:type="spellStart"/>
      <w:r w:rsidRPr="00B36411">
        <w:rPr>
          <w:i/>
          <w:color w:val="A6A6A6" w:themeColor="background1" w:themeShade="A6"/>
        </w:rPr>
        <w:t>nemo</w:t>
      </w:r>
      <w:proofErr w:type="spellEnd"/>
      <w:r w:rsidRPr="00B36411">
        <w:rPr>
          <w:i/>
          <w:color w:val="A6A6A6" w:themeColor="background1" w:themeShade="A6"/>
        </w:rPr>
        <w:t xml:space="preserve"> file, or create one using the scenario builder, and locate it in Jacksonville/*.</w:t>
      </w:r>
      <w:proofErr w:type="spellStart"/>
      <w:r w:rsidRPr="00B36411">
        <w:rPr>
          <w:i/>
          <w:color w:val="A6A6A6" w:themeColor="background1" w:themeShade="A6"/>
        </w:rPr>
        <w:t>nemo</w:t>
      </w:r>
      <w:proofErr w:type="spellEnd"/>
      <w:r w:rsidRPr="00B36411">
        <w:rPr>
          <w:i/>
          <w:color w:val="A6A6A6" w:themeColor="background1" w:themeShade="A6"/>
        </w:rPr>
        <w:t>. At the time of this writing, Animat positions are set within the NUWC Scenario Builder.</w:t>
      </w:r>
    </w:p>
    <w:p w:rsidR="00F2445E" w:rsidRPr="00B36411" w:rsidRDefault="00F2445E" w:rsidP="00F2445E">
      <w:pPr>
        <w:pStyle w:val="ListParagraph"/>
        <w:rPr>
          <w:i/>
          <w:color w:val="A6A6A6" w:themeColor="background1" w:themeShade="A6"/>
        </w:rPr>
      </w:pPr>
    </w:p>
    <w:p w:rsidR="00F2445E" w:rsidRPr="00B36411" w:rsidRDefault="00F2445E" w:rsidP="00F2445E">
      <w:pPr>
        <w:pStyle w:val="ListParagraph"/>
        <w:rPr>
          <w:i/>
          <w:color w:val="A6A6A6" w:themeColor="background1" w:themeShade="A6"/>
        </w:rPr>
      </w:pPr>
    </w:p>
    <w:p w:rsidR="00F2445E" w:rsidRPr="00B36411" w:rsidRDefault="00F2445E" w:rsidP="00F2445E">
      <w:pPr>
        <w:pStyle w:val="ListParagraph"/>
        <w:rPr>
          <w:i/>
          <w:color w:val="A6A6A6" w:themeColor="background1" w:themeShade="A6"/>
        </w:rPr>
      </w:pPr>
    </w:p>
    <w:p w:rsidR="00F2445E" w:rsidRPr="00B36411" w:rsidRDefault="00F2445E" w:rsidP="00F2445E">
      <w:pPr>
        <w:pStyle w:val="ListParagraph"/>
        <w:numPr>
          <w:ilvl w:val="0"/>
          <w:numId w:val="12"/>
        </w:numPr>
        <w:rPr>
          <w:i/>
          <w:color w:val="A6A6A6" w:themeColor="background1" w:themeShade="A6"/>
        </w:rPr>
      </w:pPr>
      <w:r w:rsidRPr="00B36411">
        <w:rPr>
          <w:i/>
          <w:color w:val="A6A6A6" w:themeColor="background1" w:themeShade="A6"/>
        </w:rPr>
        <w:t>Open this .</w:t>
      </w:r>
      <w:proofErr w:type="spellStart"/>
      <w:r w:rsidRPr="00B36411">
        <w:rPr>
          <w:i/>
          <w:color w:val="A6A6A6" w:themeColor="background1" w:themeShade="A6"/>
        </w:rPr>
        <w:t>nemo</w:t>
      </w:r>
      <w:proofErr w:type="spellEnd"/>
      <w:r w:rsidRPr="00B36411">
        <w:rPr>
          <w:i/>
          <w:color w:val="A6A6A6" w:themeColor="background1" w:themeShade="A6"/>
        </w:rPr>
        <w:t xml:space="preserve"> file in ESME Workbench 2011.</w:t>
      </w:r>
    </w:p>
    <w:p w:rsidR="00F2445E" w:rsidRPr="00B36411" w:rsidRDefault="00F2445E" w:rsidP="00F2445E">
      <w:pPr>
        <w:pStyle w:val="ListParagraph"/>
        <w:numPr>
          <w:ilvl w:val="0"/>
          <w:numId w:val="12"/>
        </w:numPr>
        <w:rPr>
          <w:i/>
          <w:color w:val="A6A6A6" w:themeColor="background1" w:themeShade="A6"/>
        </w:rPr>
      </w:pPr>
      <w:r w:rsidRPr="00B36411">
        <w:rPr>
          <w:i/>
          <w:color w:val="A6A6A6" w:themeColor="background1" w:themeShade="A6"/>
        </w:rPr>
        <w:t xml:space="preserve">Extract relevant environmental data inside ESME Workbench in the usual manner. </w:t>
      </w:r>
    </w:p>
    <w:p w:rsidR="00F2445E" w:rsidRPr="00B36411" w:rsidRDefault="00F2445E" w:rsidP="00F2445E">
      <w:pPr>
        <w:pStyle w:val="ListParagraph"/>
        <w:numPr>
          <w:ilvl w:val="0"/>
          <w:numId w:val="12"/>
        </w:numPr>
        <w:rPr>
          <w:i/>
          <w:color w:val="A6A6A6" w:themeColor="background1" w:themeShade="A6"/>
        </w:rPr>
      </w:pPr>
      <w:r w:rsidRPr="00B36411">
        <w:rPr>
          <w:i/>
          <w:color w:val="A6A6A6" w:themeColor="background1" w:themeShade="A6"/>
        </w:rPr>
        <w:t xml:space="preserve">Populate Analysis Points as desired. </w:t>
      </w:r>
    </w:p>
    <w:p w:rsidR="00F2445E" w:rsidRPr="00B36411" w:rsidRDefault="00F2445E" w:rsidP="00F2445E">
      <w:pPr>
        <w:pStyle w:val="ListParagraph"/>
        <w:numPr>
          <w:ilvl w:val="0"/>
          <w:numId w:val="12"/>
        </w:numPr>
        <w:rPr>
          <w:i/>
          <w:color w:val="A6A6A6" w:themeColor="background1" w:themeShade="A6"/>
        </w:rPr>
      </w:pPr>
      <w:r w:rsidRPr="00B36411">
        <w:rPr>
          <w:i/>
          <w:color w:val="A6A6A6" w:themeColor="background1" w:themeShade="A6"/>
        </w:rPr>
        <w:t>Click the Export button in the Sound subgroup to export CASS run files.</w:t>
      </w:r>
    </w:p>
    <w:p w:rsidR="00F2445E" w:rsidRPr="00B36411" w:rsidRDefault="00F2445E" w:rsidP="00F2445E">
      <w:pPr>
        <w:pStyle w:val="ListParagraph"/>
        <w:numPr>
          <w:ilvl w:val="0"/>
          <w:numId w:val="12"/>
        </w:numPr>
        <w:rPr>
          <w:i/>
          <w:color w:val="A6A6A6" w:themeColor="background1" w:themeShade="A6"/>
        </w:rPr>
      </w:pPr>
      <w:r w:rsidRPr="00B36411">
        <w:rPr>
          <w:i/>
          <w:color w:val="A6A6A6" w:themeColor="background1" w:themeShade="A6"/>
        </w:rPr>
        <w:t>(complete a CASS run that populates the correct subdirectories with computed transmission losses)</w:t>
      </w:r>
    </w:p>
    <w:p w:rsidR="00F2445E" w:rsidRPr="00B36411" w:rsidRDefault="00F2445E" w:rsidP="00F2445E">
      <w:pPr>
        <w:pStyle w:val="ListParagraph"/>
        <w:numPr>
          <w:ilvl w:val="0"/>
          <w:numId w:val="12"/>
        </w:numPr>
        <w:rPr>
          <w:i/>
          <w:color w:val="A6A6A6" w:themeColor="background1" w:themeShade="A6"/>
        </w:rPr>
      </w:pPr>
      <w:r w:rsidRPr="00B36411">
        <w:rPr>
          <w:i/>
          <w:color w:val="A6A6A6" w:themeColor="background1" w:themeShade="A6"/>
        </w:rPr>
        <w:t xml:space="preserve">Click Simulate in ESME Workbench.  A dialog will launch allowing the number of iterations and randomization state to be changed from their default values for the given simulation. </w:t>
      </w:r>
    </w:p>
    <w:p w:rsidR="00F2445E" w:rsidRPr="00B36411" w:rsidRDefault="00F2445E" w:rsidP="00F2445E">
      <w:pPr>
        <w:pStyle w:val="ListParagraph"/>
        <w:numPr>
          <w:ilvl w:val="0"/>
          <w:numId w:val="12"/>
        </w:numPr>
        <w:rPr>
          <w:i/>
          <w:color w:val="A6A6A6" w:themeColor="background1" w:themeShade="A6"/>
        </w:rPr>
      </w:pPr>
      <w:r w:rsidRPr="00B36411">
        <w:rPr>
          <w:i/>
          <w:color w:val="A6A6A6" w:themeColor="background1" w:themeShade="A6"/>
        </w:rPr>
        <w:t xml:space="preserve">Click OK.  </w:t>
      </w:r>
    </w:p>
    <w:p w:rsidR="00F2445E" w:rsidRPr="00B36411" w:rsidRDefault="00F2445E" w:rsidP="00F2445E">
      <w:pPr>
        <w:pStyle w:val="ListParagraph"/>
        <w:numPr>
          <w:ilvl w:val="0"/>
          <w:numId w:val="12"/>
        </w:numPr>
        <w:rPr>
          <w:i/>
          <w:color w:val="A6A6A6" w:themeColor="background1" w:themeShade="A6"/>
        </w:rPr>
      </w:pPr>
      <w:r w:rsidRPr="00B36411">
        <w:rPr>
          <w:i/>
          <w:color w:val="A6A6A6" w:themeColor="background1" w:themeShade="A6"/>
        </w:rPr>
        <w:t>The Scenario Simulator will launch in the system tray and queue the correct number of simulations</w:t>
      </w:r>
    </w:p>
    <w:p w:rsidR="00F2445E" w:rsidRPr="00B36411" w:rsidRDefault="00F2445E" w:rsidP="00F2445E">
      <w:pPr>
        <w:pStyle w:val="ListParagraph"/>
        <w:numPr>
          <w:ilvl w:val="0"/>
          <w:numId w:val="12"/>
        </w:numPr>
        <w:rPr>
          <w:i/>
          <w:color w:val="A6A6A6" w:themeColor="background1" w:themeShade="A6"/>
          <w:u w:val="single"/>
        </w:rPr>
      </w:pPr>
      <w:r w:rsidRPr="00B36411">
        <w:rPr>
          <w:i/>
          <w:color w:val="A6A6A6" w:themeColor="background1" w:themeShade="A6"/>
        </w:rPr>
        <w:t xml:space="preserve">When complete, launch the Report Generator from the ESME Workbench.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tblGrid>
      <w:tr w:rsidR="00B36411" w:rsidRPr="00B36411" w:rsidTr="00F2445E">
        <w:trPr>
          <w:jc w:val="center"/>
        </w:trPr>
        <w:tc>
          <w:tcPr>
            <w:tcW w:w="0" w:type="auto"/>
          </w:tcPr>
          <w:p w:rsidR="00F2445E" w:rsidRPr="00B36411" w:rsidRDefault="00F2445E">
            <w:pPr>
              <w:rPr>
                <w:i/>
                <w:color w:val="A6A6A6" w:themeColor="background1" w:themeShade="A6"/>
              </w:rPr>
            </w:pPr>
          </w:p>
        </w:tc>
      </w:tr>
    </w:tbl>
    <w:p w:rsidR="00F2445E" w:rsidRPr="00B36411" w:rsidRDefault="00F2445E" w:rsidP="00F2445E">
      <w:pPr>
        <w:rPr>
          <w:b/>
          <w:i/>
          <w:color w:val="A6A6A6" w:themeColor="background1" w:themeShade="A6"/>
          <w:u w:val="single"/>
        </w:rPr>
      </w:pPr>
      <w:r w:rsidRPr="00B36411">
        <w:rPr>
          <w:b/>
          <w:i/>
          <w:color w:val="A6A6A6" w:themeColor="background1" w:themeShade="A6"/>
          <w:u w:val="single"/>
        </w:rPr>
        <w:t xml:space="preserve">Bugs fixed: </w:t>
      </w:r>
    </w:p>
    <w:p w:rsidR="00F2445E" w:rsidRPr="00B36411" w:rsidRDefault="00F2445E" w:rsidP="00F2445E">
      <w:pPr>
        <w:pStyle w:val="ListParagraph"/>
        <w:numPr>
          <w:ilvl w:val="0"/>
          <w:numId w:val="11"/>
        </w:numPr>
        <w:rPr>
          <w:i/>
          <w:color w:val="A6A6A6" w:themeColor="background1" w:themeShade="A6"/>
        </w:rPr>
      </w:pPr>
      <w:r w:rsidRPr="00B36411">
        <w:rPr>
          <w:i/>
          <w:color w:val="A6A6A6" w:themeColor="background1" w:themeShade="A6"/>
        </w:rPr>
        <w:t>Multiple scenarios cannot be simultaneously loaded.</w:t>
      </w:r>
    </w:p>
    <w:p w:rsidR="00380BBD" w:rsidRPr="00B36411" w:rsidRDefault="00380BBD" w:rsidP="00F2445E">
      <w:pPr>
        <w:rPr>
          <w:b/>
          <w:i/>
          <w:color w:val="A6A6A6" w:themeColor="background1" w:themeShade="A6"/>
          <w:u w:val="single"/>
        </w:rPr>
      </w:pPr>
    </w:p>
    <w:p w:rsidR="00F2445E" w:rsidRPr="00B36411" w:rsidRDefault="00F2445E" w:rsidP="00F2445E">
      <w:pPr>
        <w:rPr>
          <w:b/>
          <w:i/>
          <w:color w:val="A6A6A6" w:themeColor="background1" w:themeShade="A6"/>
          <w:u w:val="single"/>
        </w:rPr>
      </w:pPr>
      <w:r w:rsidRPr="00B36411">
        <w:rPr>
          <w:b/>
          <w:i/>
          <w:color w:val="A6A6A6" w:themeColor="background1" w:themeShade="A6"/>
          <w:u w:val="single"/>
        </w:rPr>
        <w:t xml:space="preserve">Known Bugs: </w:t>
      </w:r>
    </w:p>
    <w:p w:rsidR="00F2445E" w:rsidRPr="00B36411" w:rsidRDefault="00F2445E" w:rsidP="00F2445E">
      <w:pPr>
        <w:pStyle w:val="ListParagraph"/>
        <w:numPr>
          <w:ilvl w:val="0"/>
          <w:numId w:val="11"/>
        </w:numPr>
        <w:rPr>
          <w:i/>
          <w:color w:val="A6A6A6" w:themeColor="background1" w:themeShade="A6"/>
        </w:rPr>
      </w:pPr>
      <w:r w:rsidRPr="00B36411">
        <w:rPr>
          <w:i/>
          <w:color w:val="A6A6A6" w:themeColor="background1" w:themeShade="A6"/>
        </w:rPr>
        <w:t xml:space="preserve">On a clean install of ESME Workbench 2011 onto a machine that has never been used before, it is </w:t>
      </w:r>
      <w:r w:rsidRPr="00B36411">
        <w:rPr>
          <w:i/>
          <w:color w:val="A6A6A6" w:themeColor="background1" w:themeShade="A6"/>
          <w:u w:val="single"/>
        </w:rPr>
        <w:t>necessary</w:t>
      </w:r>
      <w:r w:rsidRPr="00B36411">
        <w:rPr>
          <w:i/>
          <w:color w:val="A6A6A6" w:themeColor="background1" w:themeShade="A6"/>
        </w:rPr>
        <w:t xml:space="preserve"> to fully populate the user options dialog with valid options before attempting to load a scenario file or perform any other major action.   In future releases, this will be made explicitly mandatory though a “first-run” configuration wizard.</w:t>
      </w:r>
    </w:p>
    <w:p w:rsidR="00F2445E" w:rsidRPr="00B36411" w:rsidRDefault="00F2445E" w:rsidP="00F2445E">
      <w:pPr>
        <w:rPr>
          <w:b/>
          <w:i/>
          <w:color w:val="A6A6A6" w:themeColor="background1" w:themeShade="A6"/>
          <w:u w:val="single"/>
        </w:rPr>
      </w:pPr>
      <w:r w:rsidRPr="00B36411">
        <w:rPr>
          <w:b/>
          <w:i/>
          <w:color w:val="A6A6A6" w:themeColor="background1" w:themeShade="A6"/>
          <w:u w:val="single"/>
        </w:rPr>
        <w:t>08 MAR 2011:</w:t>
      </w:r>
    </w:p>
    <w:p w:rsidR="00F2445E" w:rsidRPr="00B36411" w:rsidRDefault="00F2445E" w:rsidP="00F2445E">
      <w:pPr>
        <w:rPr>
          <w:i/>
          <w:color w:val="A6A6A6" w:themeColor="background1" w:themeShade="A6"/>
          <w:u w:val="single"/>
        </w:rPr>
      </w:pPr>
      <w:r w:rsidRPr="00B36411">
        <w:rPr>
          <w:i/>
          <w:color w:val="A6A6A6" w:themeColor="background1" w:themeShade="A6"/>
          <w:u w:val="single"/>
        </w:rPr>
        <w:t>Acoustic Builder Support</w:t>
      </w:r>
    </w:p>
    <w:p w:rsidR="00F2445E" w:rsidRPr="00B36411" w:rsidRDefault="00F2445E" w:rsidP="00F2445E">
      <w:pPr>
        <w:rPr>
          <w:i/>
          <w:color w:val="A6A6A6" w:themeColor="background1" w:themeShade="A6"/>
        </w:rPr>
      </w:pPr>
      <w:r w:rsidRPr="00B36411">
        <w:rPr>
          <w:b/>
          <w:i/>
          <w:color w:val="A6A6A6" w:themeColor="background1" w:themeShade="A6"/>
        </w:rPr>
        <w:t xml:space="preserve">Analysis Points: </w:t>
      </w:r>
      <w:r w:rsidRPr="00B36411">
        <w:rPr>
          <w:i/>
          <w:color w:val="A6A6A6" w:themeColor="background1" w:themeShade="A6"/>
        </w:rPr>
        <w:t xml:space="preserve">  Analysis point placement is now governed by a new UI, the Analysis Point Settings dialog.   In the context of ESME Workbench, an Analysis Point is a collection of user-selectable unique sound sources at a given location. </w:t>
      </w:r>
    </w:p>
    <w:p w:rsidR="00F2445E" w:rsidRPr="00B36411" w:rsidRDefault="00F2445E" w:rsidP="00F2445E">
      <w:pPr>
        <w:jc w:val="center"/>
        <w:rPr>
          <w:i/>
          <w:color w:val="A6A6A6" w:themeColor="background1" w:themeShade="A6"/>
        </w:rPr>
      </w:pPr>
      <w:r w:rsidRPr="00B36411">
        <w:rPr>
          <w:i/>
          <w:noProof/>
          <w:color w:val="A6A6A6" w:themeColor="background1" w:themeShade="A6"/>
        </w:rPr>
        <w:drawing>
          <wp:inline distT="0" distB="0" distL="0" distR="0" wp14:anchorId="215650AE" wp14:editId="0761E2AE">
            <wp:extent cx="4975860" cy="32658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75860" cy="3265805"/>
                    </a:xfrm>
                    <a:prstGeom prst="rect">
                      <a:avLst/>
                    </a:prstGeom>
                    <a:noFill/>
                    <a:ln>
                      <a:noFill/>
                    </a:ln>
                  </pic:spPr>
                </pic:pic>
              </a:graphicData>
            </a:graphic>
          </wp:inline>
        </w:drawing>
      </w:r>
    </w:p>
    <w:p w:rsidR="00F2445E" w:rsidRPr="00B36411" w:rsidRDefault="00F2445E" w:rsidP="00F2445E">
      <w:pPr>
        <w:rPr>
          <w:i/>
          <w:color w:val="A6A6A6" w:themeColor="background1" w:themeShade="A6"/>
        </w:rPr>
      </w:pPr>
      <w:r w:rsidRPr="00B36411">
        <w:rPr>
          <w:i/>
          <w:color w:val="A6A6A6" w:themeColor="background1" w:themeShade="A6"/>
        </w:rPr>
        <w:t xml:space="preserve">Each unique Mode has individually customized settings.  Radial directions and number can be modified per-mode, and if a particular configuration should be used for all modes, it can easily be applied uniformly.  </w:t>
      </w:r>
    </w:p>
    <w:p w:rsidR="00380BBD" w:rsidRPr="00B36411" w:rsidRDefault="00380BBD">
      <w:pPr>
        <w:rPr>
          <w:i/>
          <w:color w:val="A6A6A6" w:themeColor="background1" w:themeShade="A6"/>
        </w:rPr>
      </w:pPr>
      <w:r w:rsidRPr="00B36411">
        <w:rPr>
          <w:i/>
          <w:color w:val="A6A6A6" w:themeColor="background1" w:themeShade="A6"/>
        </w:rPr>
        <w:br w:type="page"/>
      </w:r>
    </w:p>
    <w:p w:rsidR="00380BBD" w:rsidRPr="00B36411" w:rsidRDefault="00380BBD" w:rsidP="00F2445E">
      <w:pPr>
        <w:rPr>
          <w:i/>
          <w:color w:val="A6A6A6" w:themeColor="background1" w:themeShade="A6"/>
        </w:rPr>
      </w:pPr>
    </w:p>
    <w:p w:rsidR="00F2445E" w:rsidRPr="00B36411" w:rsidRDefault="00F2445E" w:rsidP="00F2445E">
      <w:pPr>
        <w:rPr>
          <w:i/>
          <w:color w:val="A6A6A6" w:themeColor="background1" w:themeShade="A6"/>
        </w:rPr>
      </w:pPr>
      <w:r w:rsidRPr="00B36411">
        <w:rPr>
          <w:i/>
          <w:color w:val="A6A6A6" w:themeColor="background1" w:themeShade="A6"/>
        </w:rPr>
        <w:t xml:space="preserve">Once the Analysis Point is placed by clicking OK on the Analysis Point Settings dialog, a map icon appears with vectors for each radial: </w:t>
      </w:r>
    </w:p>
    <w:p w:rsidR="00380BBD" w:rsidRPr="00B36411" w:rsidRDefault="00380BBD" w:rsidP="00F2445E">
      <w:pPr>
        <w:jc w:val="center"/>
        <w:rPr>
          <w:i/>
          <w:color w:val="A6A6A6" w:themeColor="background1" w:themeShade="A6"/>
        </w:rPr>
      </w:pPr>
    </w:p>
    <w:p w:rsidR="00F2445E" w:rsidRPr="00B36411" w:rsidRDefault="00F2445E" w:rsidP="00F2445E">
      <w:pPr>
        <w:jc w:val="center"/>
        <w:rPr>
          <w:i/>
          <w:color w:val="A6A6A6" w:themeColor="background1" w:themeShade="A6"/>
        </w:rPr>
      </w:pPr>
      <w:r w:rsidRPr="00B36411">
        <w:rPr>
          <w:i/>
          <w:noProof/>
          <w:color w:val="A6A6A6" w:themeColor="background1" w:themeShade="A6"/>
        </w:rPr>
        <w:drawing>
          <wp:inline distT="0" distB="0" distL="0" distR="0" wp14:anchorId="76EA45CA" wp14:editId="148460C7">
            <wp:extent cx="2482215" cy="20542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82215" cy="2054225"/>
                    </a:xfrm>
                    <a:prstGeom prst="rect">
                      <a:avLst/>
                    </a:prstGeom>
                    <a:noFill/>
                    <a:ln>
                      <a:noFill/>
                    </a:ln>
                  </pic:spPr>
                </pic:pic>
              </a:graphicData>
            </a:graphic>
          </wp:inline>
        </w:drawing>
      </w:r>
    </w:p>
    <w:p w:rsidR="00F2445E" w:rsidRPr="00B36411" w:rsidRDefault="00F2445E" w:rsidP="00F2445E">
      <w:pPr>
        <w:rPr>
          <w:i/>
          <w:color w:val="A6A6A6" w:themeColor="background1" w:themeShade="A6"/>
        </w:rPr>
      </w:pPr>
      <w:r w:rsidRPr="00B36411">
        <w:rPr>
          <w:i/>
          <w:color w:val="A6A6A6" w:themeColor="background1" w:themeShade="A6"/>
        </w:rPr>
        <w:t>A new layer appears in the layer list on the map display for each unique Analysis Point.  Right clicking on the color indicator in the layer allows the line width and color to be changed, and right clicking on the analysis point name allows the already-placed analysis point to be edited.  Changes – for example, deleting a number of radials – are updated in real time on the map.  Here, 1/3 of the radials have been removed:</w:t>
      </w:r>
    </w:p>
    <w:p w:rsidR="00F2445E" w:rsidRPr="00B36411" w:rsidRDefault="00F2445E" w:rsidP="00F2445E">
      <w:pPr>
        <w:jc w:val="center"/>
        <w:rPr>
          <w:i/>
          <w:color w:val="A6A6A6" w:themeColor="background1" w:themeShade="A6"/>
        </w:rPr>
      </w:pPr>
      <w:r w:rsidRPr="00B36411">
        <w:rPr>
          <w:i/>
          <w:noProof/>
          <w:color w:val="A6A6A6" w:themeColor="background1" w:themeShade="A6"/>
        </w:rPr>
        <w:drawing>
          <wp:inline distT="0" distB="0" distL="0" distR="0" wp14:anchorId="6273B4CE" wp14:editId="0BEC2F8F">
            <wp:extent cx="4334510" cy="371729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34510" cy="3717290"/>
                    </a:xfrm>
                    <a:prstGeom prst="rect">
                      <a:avLst/>
                    </a:prstGeom>
                    <a:noFill/>
                    <a:ln>
                      <a:noFill/>
                    </a:ln>
                  </pic:spPr>
                </pic:pic>
              </a:graphicData>
            </a:graphic>
          </wp:inline>
        </w:drawing>
      </w:r>
    </w:p>
    <w:p w:rsidR="00380BBD" w:rsidRPr="00B36411" w:rsidRDefault="00380BBD">
      <w:pPr>
        <w:rPr>
          <w:i/>
          <w:color w:val="A6A6A6" w:themeColor="background1" w:themeShade="A6"/>
          <w:u w:val="single"/>
        </w:rPr>
      </w:pPr>
      <w:r w:rsidRPr="00B36411">
        <w:rPr>
          <w:i/>
          <w:color w:val="A6A6A6" w:themeColor="background1" w:themeShade="A6"/>
          <w:u w:val="single"/>
        </w:rPr>
        <w:br w:type="page"/>
      </w:r>
    </w:p>
    <w:p w:rsidR="00380BBD" w:rsidRPr="00B36411" w:rsidRDefault="00380BBD" w:rsidP="00F2445E">
      <w:pPr>
        <w:rPr>
          <w:i/>
          <w:color w:val="A6A6A6" w:themeColor="background1" w:themeShade="A6"/>
          <w:u w:val="single"/>
        </w:rPr>
      </w:pPr>
    </w:p>
    <w:p w:rsidR="00F2445E" w:rsidRPr="00B36411" w:rsidRDefault="00F2445E" w:rsidP="00F2445E">
      <w:pPr>
        <w:rPr>
          <w:i/>
          <w:color w:val="A6A6A6" w:themeColor="background1" w:themeShade="A6"/>
        </w:rPr>
      </w:pPr>
      <w:proofErr w:type="spellStart"/>
      <w:r w:rsidRPr="00B36411">
        <w:rPr>
          <w:i/>
          <w:color w:val="A6A6A6" w:themeColor="background1" w:themeShade="A6"/>
          <w:u w:val="single"/>
        </w:rPr>
        <w:t>CASSomatic</w:t>
      </w:r>
      <w:proofErr w:type="spellEnd"/>
      <w:r w:rsidRPr="00B36411">
        <w:rPr>
          <w:i/>
          <w:color w:val="A6A6A6" w:themeColor="background1" w:themeShade="A6"/>
          <w:u w:val="single"/>
        </w:rPr>
        <w:t xml:space="preserve"> output: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6"/>
      </w:tblGrid>
      <w:tr w:rsidR="00B36411" w:rsidRPr="00B36411" w:rsidTr="00F2445E">
        <w:trPr>
          <w:jc w:val="center"/>
        </w:trPr>
        <w:tc>
          <w:tcPr>
            <w:tcW w:w="0" w:type="auto"/>
          </w:tcPr>
          <w:p w:rsidR="00F2445E" w:rsidRPr="00B36411" w:rsidRDefault="00F2445E">
            <w:pPr>
              <w:rPr>
                <w:i/>
                <w:color w:val="A6A6A6" w:themeColor="background1" w:themeShade="A6"/>
              </w:rPr>
            </w:pPr>
            <w:proofErr w:type="spellStart"/>
            <w:r w:rsidRPr="00B36411">
              <w:rPr>
                <w:i/>
                <w:color w:val="A6A6A6" w:themeColor="background1" w:themeShade="A6"/>
              </w:rPr>
              <w:t>CASSomatic</w:t>
            </w:r>
            <w:proofErr w:type="spellEnd"/>
            <w:r w:rsidRPr="00B36411">
              <w:rPr>
                <w:i/>
                <w:color w:val="A6A6A6" w:themeColor="background1" w:themeShade="A6"/>
              </w:rPr>
              <w:t xml:space="preserve"> friendly acoustic outputs (INF files) are generated when the Export button on the main ribbon control is pressed.  They are placed in the expected locations, along with extracted Environmental .</w:t>
            </w:r>
            <w:proofErr w:type="spellStart"/>
            <w:r w:rsidRPr="00B36411">
              <w:rPr>
                <w:i/>
                <w:color w:val="A6A6A6" w:themeColor="background1" w:themeShade="A6"/>
              </w:rPr>
              <w:t>dat</w:t>
            </w:r>
            <w:proofErr w:type="spellEnd"/>
            <w:r w:rsidRPr="00B36411">
              <w:rPr>
                <w:i/>
                <w:color w:val="A6A6A6" w:themeColor="background1" w:themeShade="A6"/>
              </w:rPr>
              <w:t xml:space="preserve"> files. </w:t>
            </w:r>
          </w:p>
          <w:p w:rsidR="00F2445E" w:rsidRPr="00B36411" w:rsidRDefault="00F2445E">
            <w:pPr>
              <w:rPr>
                <w:i/>
                <w:color w:val="A6A6A6" w:themeColor="background1" w:themeShade="A6"/>
              </w:rPr>
            </w:pPr>
          </w:p>
        </w:tc>
      </w:tr>
    </w:tbl>
    <w:p w:rsidR="00F2445E" w:rsidRPr="00B36411" w:rsidRDefault="00F2445E" w:rsidP="00F2445E">
      <w:pPr>
        <w:rPr>
          <w:b/>
          <w:i/>
          <w:color w:val="A6A6A6" w:themeColor="background1" w:themeShade="A6"/>
          <w:u w:val="single"/>
        </w:rPr>
      </w:pPr>
      <w:r w:rsidRPr="00B36411">
        <w:rPr>
          <w:b/>
          <w:i/>
          <w:color w:val="A6A6A6" w:themeColor="background1" w:themeShade="A6"/>
          <w:u w:val="single"/>
        </w:rPr>
        <w:t xml:space="preserve">Bugs fixed: </w:t>
      </w:r>
    </w:p>
    <w:p w:rsidR="00F2445E" w:rsidRPr="00B36411" w:rsidRDefault="00F2445E" w:rsidP="00F2445E">
      <w:pPr>
        <w:pStyle w:val="ListParagraph"/>
        <w:numPr>
          <w:ilvl w:val="0"/>
          <w:numId w:val="11"/>
        </w:numPr>
        <w:rPr>
          <w:i/>
          <w:color w:val="A6A6A6" w:themeColor="background1" w:themeShade="A6"/>
        </w:rPr>
      </w:pPr>
      <w:r w:rsidRPr="00B36411">
        <w:rPr>
          <w:i/>
          <w:color w:val="A6A6A6" w:themeColor="background1" w:themeShade="A6"/>
        </w:rPr>
        <w:t xml:space="preserve">Recent Experiments now cleaned up. </w:t>
      </w:r>
    </w:p>
    <w:p w:rsidR="00F2445E" w:rsidRPr="00B36411" w:rsidRDefault="00F2445E" w:rsidP="00F2445E">
      <w:pPr>
        <w:pStyle w:val="ListParagraph"/>
        <w:numPr>
          <w:ilvl w:val="0"/>
          <w:numId w:val="11"/>
        </w:numPr>
        <w:rPr>
          <w:i/>
          <w:color w:val="A6A6A6" w:themeColor="background1" w:themeShade="A6"/>
        </w:rPr>
      </w:pPr>
      <w:r w:rsidRPr="00B36411">
        <w:rPr>
          <w:i/>
          <w:color w:val="A6A6A6" w:themeColor="background1" w:themeShade="A6"/>
        </w:rPr>
        <w:t>A new release of the Ribbon Control, which should greatly reduce or eliminate a transient error where parts of the UI appeared black until the mouse was swept over them.</w:t>
      </w:r>
    </w:p>
    <w:p w:rsidR="00F2445E" w:rsidRPr="00B36411" w:rsidRDefault="00F2445E" w:rsidP="00F2445E">
      <w:pPr>
        <w:rPr>
          <w:b/>
          <w:i/>
          <w:color w:val="A6A6A6" w:themeColor="background1" w:themeShade="A6"/>
          <w:u w:val="single"/>
        </w:rPr>
      </w:pPr>
      <w:r w:rsidRPr="00B36411">
        <w:rPr>
          <w:b/>
          <w:i/>
          <w:color w:val="A6A6A6" w:themeColor="background1" w:themeShade="A6"/>
          <w:u w:val="single"/>
        </w:rPr>
        <w:t xml:space="preserve">Known Bugs: </w:t>
      </w:r>
    </w:p>
    <w:p w:rsidR="00F2445E" w:rsidRPr="00B36411" w:rsidRDefault="00F2445E" w:rsidP="00F2445E">
      <w:pPr>
        <w:pStyle w:val="ListParagraph"/>
        <w:numPr>
          <w:ilvl w:val="0"/>
          <w:numId w:val="11"/>
        </w:numPr>
        <w:rPr>
          <w:i/>
          <w:color w:val="A6A6A6" w:themeColor="background1" w:themeShade="A6"/>
        </w:rPr>
      </w:pPr>
      <w:r w:rsidRPr="00B36411">
        <w:rPr>
          <w:i/>
          <w:color w:val="A6A6A6" w:themeColor="background1" w:themeShade="A6"/>
        </w:rPr>
        <w:t>It is possible to load two .</w:t>
      </w:r>
      <w:proofErr w:type="spellStart"/>
      <w:r w:rsidRPr="00B36411">
        <w:rPr>
          <w:i/>
          <w:color w:val="A6A6A6" w:themeColor="background1" w:themeShade="A6"/>
        </w:rPr>
        <w:t>nemo</w:t>
      </w:r>
      <w:proofErr w:type="spellEnd"/>
      <w:r w:rsidRPr="00B36411">
        <w:rPr>
          <w:i/>
          <w:color w:val="A6A6A6" w:themeColor="background1" w:themeShade="A6"/>
        </w:rPr>
        <w:t xml:space="preserve"> files simultaneously.  This will cause a great deal of environmental database confusion, and will be disabled in a future release.   </w:t>
      </w:r>
      <w:r w:rsidRPr="00B36411">
        <w:rPr>
          <w:i/>
          <w:color w:val="A6A6A6" w:themeColor="background1" w:themeShade="A6"/>
        </w:rPr>
        <w:tab/>
      </w:r>
    </w:p>
    <w:p w:rsidR="00F2445E" w:rsidRPr="00B36411" w:rsidRDefault="00F2445E" w:rsidP="00F2445E">
      <w:pPr>
        <w:rPr>
          <w:b/>
          <w:i/>
          <w:color w:val="A6A6A6" w:themeColor="background1" w:themeShade="A6"/>
          <w:u w:val="single"/>
        </w:rPr>
      </w:pPr>
      <w:r w:rsidRPr="00B36411">
        <w:rPr>
          <w:b/>
          <w:i/>
          <w:color w:val="A6A6A6" w:themeColor="background1" w:themeShade="A6"/>
          <w:u w:val="single"/>
        </w:rPr>
        <w:t xml:space="preserve">08 FEB 2011: </w:t>
      </w:r>
    </w:p>
    <w:p w:rsidR="00F2445E" w:rsidRPr="00B36411" w:rsidRDefault="00F2445E" w:rsidP="00F2445E">
      <w:pPr>
        <w:rPr>
          <w:i/>
          <w:color w:val="A6A6A6" w:themeColor="background1" w:themeShade="A6"/>
          <w:u w:val="single"/>
        </w:rPr>
      </w:pPr>
      <w:r w:rsidRPr="00B36411">
        <w:rPr>
          <w:i/>
          <w:color w:val="A6A6A6" w:themeColor="background1" w:themeShade="A6"/>
          <w:u w:val="single"/>
        </w:rPr>
        <w:t>NUWC Environment Builder Support</w:t>
      </w:r>
    </w:p>
    <w:p w:rsidR="00F2445E" w:rsidRPr="00B36411" w:rsidRDefault="00F2445E" w:rsidP="00F2445E">
      <w:pPr>
        <w:rPr>
          <w:i/>
          <w:color w:val="A6A6A6" w:themeColor="background1" w:themeShade="A6"/>
        </w:rPr>
      </w:pPr>
      <w:r w:rsidRPr="00B36411">
        <w:rPr>
          <w:i/>
          <w:color w:val="A6A6A6" w:themeColor="background1" w:themeShade="A6"/>
        </w:rPr>
        <w:t>Environmental data for a given Simulation Area is now extractable directly from available OAML databases:</w:t>
      </w:r>
    </w:p>
    <w:p w:rsidR="00F2445E" w:rsidRPr="00B36411" w:rsidRDefault="00F2445E" w:rsidP="00F2445E">
      <w:pPr>
        <w:pStyle w:val="ListParagraph"/>
        <w:numPr>
          <w:ilvl w:val="0"/>
          <w:numId w:val="13"/>
        </w:numPr>
        <w:rPr>
          <w:i/>
          <w:color w:val="A6A6A6" w:themeColor="background1" w:themeShade="A6"/>
        </w:rPr>
      </w:pPr>
      <w:r w:rsidRPr="00B36411">
        <w:rPr>
          <w:i/>
          <w:color w:val="A6A6A6" w:themeColor="background1" w:themeShade="A6"/>
        </w:rPr>
        <w:t>Bottom Sediment Type Database (BST)</w:t>
      </w:r>
    </w:p>
    <w:p w:rsidR="00F2445E" w:rsidRPr="00B36411" w:rsidRDefault="00F2445E" w:rsidP="00F2445E">
      <w:pPr>
        <w:pStyle w:val="ListParagraph"/>
        <w:numPr>
          <w:ilvl w:val="0"/>
          <w:numId w:val="13"/>
        </w:numPr>
        <w:rPr>
          <w:i/>
          <w:color w:val="A6A6A6" w:themeColor="background1" w:themeShade="A6"/>
        </w:rPr>
      </w:pPr>
      <w:r w:rsidRPr="00B36411">
        <w:rPr>
          <w:i/>
          <w:color w:val="A6A6A6" w:themeColor="background1" w:themeShade="A6"/>
        </w:rPr>
        <w:t>Digital Bathymetric Database – Variable Resolution (DBDB)</w:t>
      </w:r>
    </w:p>
    <w:p w:rsidR="00F2445E" w:rsidRPr="00B36411" w:rsidRDefault="00F2445E" w:rsidP="00F2445E">
      <w:pPr>
        <w:pStyle w:val="ListParagraph"/>
        <w:numPr>
          <w:ilvl w:val="0"/>
          <w:numId w:val="13"/>
        </w:numPr>
        <w:rPr>
          <w:i/>
          <w:color w:val="A6A6A6" w:themeColor="background1" w:themeShade="A6"/>
        </w:rPr>
      </w:pPr>
      <w:r w:rsidRPr="00B36411">
        <w:rPr>
          <w:i/>
          <w:color w:val="A6A6A6" w:themeColor="background1" w:themeShade="A6"/>
        </w:rPr>
        <w:t>Generalized Digital Environmental Model – Variable Resolution (GDEM-V)</w:t>
      </w:r>
    </w:p>
    <w:p w:rsidR="00F2445E" w:rsidRPr="00B36411" w:rsidRDefault="00F2445E" w:rsidP="00F2445E">
      <w:pPr>
        <w:pStyle w:val="ListParagraph"/>
        <w:numPr>
          <w:ilvl w:val="0"/>
          <w:numId w:val="13"/>
        </w:numPr>
        <w:rPr>
          <w:i/>
          <w:color w:val="A6A6A6" w:themeColor="background1" w:themeShade="A6"/>
        </w:rPr>
      </w:pPr>
      <w:r w:rsidRPr="00B36411">
        <w:rPr>
          <w:i/>
          <w:color w:val="A6A6A6" w:themeColor="background1" w:themeShade="A6"/>
        </w:rPr>
        <w:t>Surface Marine Gridded Climatology Database (SMGC)</w:t>
      </w:r>
    </w:p>
    <w:p w:rsidR="00F2445E" w:rsidRPr="00B36411" w:rsidRDefault="00F2445E" w:rsidP="00F2445E">
      <w:pPr>
        <w:rPr>
          <w:i/>
          <w:color w:val="A6A6A6" w:themeColor="background1" w:themeShade="A6"/>
        </w:rPr>
      </w:pPr>
      <w:r w:rsidRPr="00B36411">
        <w:rPr>
          <w:i/>
          <w:color w:val="A6A6A6" w:themeColor="background1" w:themeShade="A6"/>
        </w:rPr>
        <w:t xml:space="preserve">Where available, the database-native extraction tools are used by ESME Workbench. </w:t>
      </w:r>
    </w:p>
    <w:p w:rsidR="00380BBD" w:rsidRPr="00B36411" w:rsidRDefault="00380BBD">
      <w:pPr>
        <w:rPr>
          <w:i/>
          <w:color w:val="A6A6A6" w:themeColor="background1" w:themeShade="A6"/>
        </w:rPr>
      </w:pPr>
      <w:r w:rsidRPr="00B36411">
        <w:rPr>
          <w:i/>
          <w:color w:val="A6A6A6" w:themeColor="background1" w:themeShade="A6"/>
        </w:rPr>
        <w:br w:type="page"/>
      </w:r>
    </w:p>
    <w:p w:rsidR="00380BBD" w:rsidRPr="00B36411" w:rsidRDefault="00380BBD" w:rsidP="00F2445E">
      <w:pPr>
        <w:rPr>
          <w:i/>
          <w:color w:val="A6A6A6" w:themeColor="background1" w:themeShade="A6"/>
        </w:rPr>
      </w:pPr>
    </w:p>
    <w:p w:rsidR="00F2445E" w:rsidRPr="00B36411" w:rsidRDefault="00F2445E" w:rsidP="00F2445E">
      <w:pPr>
        <w:rPr>
          <w:i/>
          <w:color w:val="A6A6A6" w:themeColor="background1" w:themeShade="A6"/>
        </w:rPr>
      </w:pPr>
      <w:r w:rsidRPr="00B36411">
        <w:rPr>
          <w:i/>
          <w:color w:val="A6A6A6" w:themeColor="background1" w:themeShade="A6"/>
        </w:rPr>
        <w:t xml:space="preserve">Several additional configuration options are now available in the ESME Main Options dialog for configuration of OAML Database and Extraction Tool locations.  </w:t>
      </w:r>
    </w:p>
    <w:p w:rsidR="00F2445E" w:rsidRPr="00B36411" w:rsidRDefault="00F2445E" w:rsidP="00F2445E">
      <w:pPr>
        <w:jc w:val="center"/>
        <w:rPr>
          <w:i/>
          <w:color w:val="A6A6A6" w:themeColor="background1" w:themeShade="A6"/>
        </w:rPr>
      </w:pPr>
      <w:r w:rsidRPr="00B36411">
        <w:rPr>
          <w:i/>
          <w:noProof/>
          <w:color w:val="A6A6A6" w:themeColor="background1" w:themeShade="A6"/>
        </w:rPr>
        <w:drawing>
          <wp:inline distT="0" distB="0" distL="0" distR="0" wp14:anchorId="207A121B" wp14:editId="06154F48">
            <wp:extent cx="3526790" cy="35744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26790" cy="3574415"/>
                    </a:xfrm>
                    <a:prstGeom prst="rect">
                      <a:avLst/>
                    </a:prstGeom>
                    <a:noFill/>
                    <a:ln>
                      <a:noFill/>
                    </a:ln>
                  </pic:spPr>
                </pic:pic>
              </a:graphicData>
            </a:graphic>
          </wp:inline>
        </w:drawing>
      </w:r>
    </w:p>
    <w:p w:rsidR="00F2445E" w:rsidRPr="00B36411" w:rsidRDefault="00F2445E" w:rsidP="00F2445E">
      <w:pPr>
        <w:rPr>
          <w:i/>
          <w:color w:val="A6A6A6" w:themeColor="background1" w:themeShade="A6"/>
        </w:rPr>
      </w:pPr>
      <w:r w:rsidRPr="00B36411">
        <w:rPr>
          <w:i/>
          <w:color w:val="A6A6A6" w:themeColor="background1" w:themeShade="A6"/>
        </w:rPr>
        <w:t xml:space="preserve">When OAML sources are to be used, the Environment Settings button on the main ribbon control allows the user to select appropriate database resolutions and time periods for extraction: </w:t>
      </w:r>
    </w:p>
    <w:p w:rsidR="00F2445E" w:rsidRPr="00B36411" w:rsidRDefault="00F2445E" w:rsidP="00F2445E">
      <w:pPr>
        <w:jc w:val="center"/>
        <w:rPr>
          <w:i/>
          <w:color w:val="A6A6A6" w:themeColor="background1" w:themeShade="A6"/>
        </w:rPr>
      </w:pPr>
      <w:r w:rsidRPr="00B36411">
        <w:rPr>
          <w:i/>
          <w:noProof/>
          <w:color w:val="A6A6A6" w:themeColor="background1" w:themeShade="A6"/>
        </w:rPr>
        <w:drawing>
          <wp:inline distT="0" distB="0" distL="0" distR="0" wp14:anchorId="07BBBBFF" wp14:editId="4827DCEF">
            <wp:extent cx="1910519" cy="2456597"/>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17243" cy="2465243"/>
                    </a:xfrm>
                    <a:prstGeom prst="rect">
                      <a:avLst/>
                    </a:prstGeom>
                    <a:noFill/>
                    <a:ln>
                      <a:noFill/>
                    </a:ln>
                  </pic:spPr>
                </pic:pic>
              </a:graphicData>
            </a:graphic>
          </wp:inline>
        </w:drawing>
      </w:r>
    </w:p>
    <w:p w:rsidR="00F2445E" w:rsidRPr="00B36411" w:rsidRDefault="00F2445E" w:rsidP="00F2445E">
      <w:pPr>
        <w:jc w:val="center"/>
        <w:rPr>
          <w:i/>
          <w:color w:val="A6A6A6" w:themeColor="background1" w:themeShade="A6"/>
        </w:rPr>
      </w:pPr>
    </w:p>
    <w:p w:rsidR="00F2445E" w:rsidRPr="00B36411" w:rsidRDefault="00F2445E" w:rsidP="00F2445E">
      <w:pPr>
        <w:rPr>
          <w:i/>
          <w:color w:val="A6A6A6" w:themeColor="background1" w:themeShade="A6"/>
        </w:rPr>
      </w:pPr>
      <w:r w:rsidRPr="00B36411">
        <w:rPr>
          <w:i/>
          <w:color w:val="A6A6A6" w:themeColor="background1" w:themeShade="A6"/>
        </w:rPr>
        <w:t>Extracted data is stored for off-line validation and verification in the Experiment Data directory in native format (BST, DBDB: CHRTR Binary; SMGC: ASCII; GDEM-V: XML)</w:t>
      </w:r>
    </w:p>
    <w:p w:rsidR="00F2445E" w:rsidRPr="00B36411" w:rsidRDefault="00F2445E" w:rsidP="00F2445E">
      <w:pPr>
        <w:rPr>
          <w:i/>
          <w:color w:val="A6A6A6" w:themeColor="background1" w:themeShade="A6"/>
        </w:rPr>
      </w:pPr>
      <w:r w:rsidRPr="00B36411">
        <w:rPr>
          <w:i/>
          <w:color w:val="A6A6A6" w:themeColor="background1" w:themeShade="A6"/>
        </w:rPr>
        <w:br w:type="page"/>
      </w:r>
    </w:p>
    <w:p w:rsidR="00F2445E" w:rsidRPr="00B36411" w:rsidRDefault="00F2445E" w:rsidP="00F2445E">
      <w:pPr>
        <w:rPr>
          <w:i/>
          <w:color w:val="A6A6A6" w:themeColor="background1" w:themeShade="A6"/>
        </w:rPr>
      </w:pPr>
    </w:p>
    <w:p w:rsidR="00F2445E" w:rsidRPr="00B36411" w:rsidRDefault="00F2445E" w:rsidP="00F2445E">
      <w:pPr>
        <w:rPr>
          <w:i/>
          <w:color w:val="A6A6A6" w:themeColor="background1" w:themeShade="A6"/>
        </w:rPr>
      </w:pPr>
      <w:r w:rsidRPr="00B36411">
        <w:rPr>
          <w:i/>
          <w:color w:val="A6A6A6" w:themeColor="background1" w:themeShade="A6"/>
        </w:rPr>
        <w:t xml:space="preserve">On successful extraction, map layers corresponding to each data type extracted are loaded into the main display, and can be reordered, recolored, and otherwise manipulated like any other map layer. </w:t>
      </w:r>
    </w:p>
    <w:p w:rsidR="00F2445E" w:rsidRPr="00B36411" w:rsidRDefault="00F2445E" w:rsidP="00F2445E">
      <w:pPr>
        <w:jc w:val="center"/>
        <w:rPr>
          <w:i/>
          <w:color w:val="A6A6A6" w:themeColor="background1" w:themeShade="A6"/>
        </w:rPr>
      </w:pPr>
      <w:r w:rsidRPr="00B36411">
        <w:rPr>
          <w:i/>
          <w:noProof/>
          <w:color w:val="A6A6A6" w:themeColor="background1" w:themeShade="A6"/>
        </w:rPr>
        <w:drawing>
          <wp:inline distT="0" distB="0" distL="0" distR="0" wp14:anchorId="4253DD91" wp14:editId="2667E0AA">
            <wp:extent cx="5949315" cy="35388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9315" cy="3538855"/>
                    </a:xfrm>
                    <a:prstGeom prst="rect">
                      <a:avLst/>
                    </a:prstGeom>
                    <a:noFill/>
                    <a:ln>
                      <a:noFill/>
                    </a:ln>
                  </pic:spPr>
                </pic:pic>
              </a:graphicData>
            </a:graphic>
          </wp:inline>
        </w:drawing>
      </w:r>
    </w:p>
    <w:p w:rsidR="00F2445E" w:rsidRPr="00B36411" w:rsidRDefault="00F2445E" w:rsidP="00F2445E">
      <w:pPr>
        <w:rPr>
          <w:i/>
          <w:color w:val="A6A6A6" w:themeColor="background1" w:themeShade="A6"/>
        </w:rPr>
      </w:pPr>
      <w:proofErr w:type="spellStart"/>
      <w:r w:rsidRPr="00B36411">
        <w:rPr>
          <w:i/>
          <w:color w:val="A6A6A6" w:themeColor="background1" w:themeShade="A6"/>
          <w:u w:val="single"/>
        </w:rPr>
        <w:t>CASSomatic</w:t>
      </w:r>
      <w:proofErr w:type="spellEnd"/>
      <w:r w:rsidRPr="00B36411">
        <w:rPr>
          <w:i/>
          <w:color w:val="A6A6A6" w:themeColor="background1" w:themeShade="A6"/>
          <w:u w:val="single"/>
        </w:rPr>
        <w:t xml:space="preserve"> output:</w:t>
      </w:r>
    </w:p>
    <w:p w:rsidR="00F2445E" w:rsidRPr="00B36411" w:rsidRDefault="00F2445E" w:rsidP="00380BBD">
      <w:pPr>
        <w:rPr>
          <w:i/>
          <w:color w:val="A6A6A6" w:themeColor="background1" w:themeShade="A6"/>
          <w:u w:val="single"/>
        </w:rPr>
      </w:pPr>
      <w:r w:rsidRPr="00B36411">
        <w:rPr>
          <w:i/>
          <w:color w:val="A6A6A6" w:themeColor="background1" w:themeShade="A6"/>
        </w:rPr>
        <w:t xml:space="preserve">Currently, </w:t>
      </w:r>
      <w:proofErr w:type="spellStart"/>
      <w:r w:rsidRPr="00B36411">
        <w:rPr>
          <w:i/>
          <w:color w:val="A6A6A6" w:themeColor="background1" w:themeShade="A6"/>
        </w:rPr>
        <w:t>CASSomatic</w:t>
      </w:r>
      <w:proofErr w:type="spellEnd"/>
      <w:r w:rsidRPr="00B36411">
        <w:rPr>
          <w:i/>
          <w:color w:val="A6A6A6" w:themeColor="background1" w:themeShade="A6"/>
        </w:rPr>
        <w:t>-friendly versions of the environment data (of the form ‘env_timeperiod.dat’) are generated and placed in the appropriate subdirectory of the directory specified as the Scenario Data Directory in the main options dialog.   This will become fully user-configurable by the next release.</w:t>
      </w:r>
    </w:p>
    <w:p w:rsidR="00F2445E" w:rsidRPr="00B36411" w:rsidRDefault="00F2445E" w:rsidP="00F2445E">
      <w:pPr>
        <w:rPr>
          <w:b/>
          <w:i/>
          <w:color w:val="A6A6A6" w:themeColor="background1" w:themeShade="A6"/>
          <w:u w:val="single"/>
        </w:rPr>
      </w:pPr>
      <w:r w:rsidRPr="00B36411">
        <w:rPr>
          <w:b/>
          <w:i/>
          <w:color w:val="A6A6A6" w:themeColor="background1" w:themeShade="A6"/>
          <w:u w:val="single"/>
        </w:rPr>
        <w:t xml:space="preserve">Additional Features: </w:t>
      </w:r>
    </w:p>
    <w:p w:rsidR="00F2445E" w:rsidRPr="00B36411" w:rsidRDefault="00F2445E" w:rsidP="00F2445E">
      <w:pPr>
        <w:pStyle w:val="ListParagraph"/>
        <w:numPr>
          <w:ilvl w:val="0"/>
          <w:numId w:val="14"/>
        </w:numPr>
        <w:rPr>
          <w:i/>
          <w:color w:val="A6A6A6" w:themeColor="background1" w:themeShade="A6"/>
        </w:rPr>
      </w:pPr>
      <w:r w:rsidRPr="00B36411">
        <w:rPr>
          <w:i/>
          <w:color w:val="A6A6A6" w:themeColor="background1" w:themeShade="A6"/>
        </w:rPr>
        <w:t xml:space="preserve">Bathymetric bitmap map layer support.  </w:t>
      </w:r>
    </w:p>
    <w:p w:rsidR="00F2445E" w:rsidRPr="00B36411" w:rsidRDefault="00F2445E" w:rsidP="00F2445E">
      <w:pPr>
        <w:pStyle w:val="ListParagraph"/>
        <w:numPr>
          <w:ilvl w:val="0"/>
          <w:numId w:val="14"/>
        </w:numPr>
        <w:rPr>
          <w:i/>
          <w:color w:val="A6A6A6" w:themeColor="background1" w:themeShade="A6"/>
        </w:rPr>
      </w:pPr>
      <w:r w:rsidRPr="00B36411">
        <w:rPr>
          <w:i/>
          <w:color w:val="A6A6A6" w:themeColor="background1" w:themeShade="A6"/>
        </w:rPr>
        <w:t>Recent Experiments are now listed in the main ribbon dropdown menu</w:t>
      </w:r>
    </w:p>
    <w:p w:rsidR="00F2445E" w:rsidRPr="00B36411" w:rsidRDefault="00F2445E" w:rsidP="00380BBD">
      <w:pPr>
        <w:pStyle w:val="ListParagraph"/>
        <w:numPr>
          <w:ilvl w:val="0"/>
          <w:numId w:val="14"/>
        </w:numPr>
        <w:rPr>
          <w:i/>
          <w:color w:val="A6A6A6" w:themeColor="background1" w:themeShade="A6"/>
        </w:rPr>
      </w:pPr>
      <w:r w:rsidRPr="00B36411">
        <w:rPr>
          <w:i/>
          <w:color w:val="A6A6A6" w:themeColor="background1" w:themeShade="A6"/>
        </w:rPr>
        <w:t xml:space="preserve">Save As: the user can now save a current experiment with a new filename with preservation of all data.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tblGrid>
      <w:tr w:rsidR="00B36411" w:rsidRPr="00B36411" w:rsidTr="00F2445E">
        <w:trPr>
          <w:jc w:val="center"/>
        </w:trPr>
        <w:tc>
          <w:tcPr>
            <w:tcW w:w="0" w:type="auto"/>
          </w:tcPr>
          <w:p w:rsidR="00F2445E" w:rsidRPr="00B36411" w:rsidRDefault="00F2445E">
            <w:pPr>
              <w:rPr>
                <w:i/>
                <w:color w:val="A6A6A6" w:themeColor="background1" w:themeShade="A6"/>
              </w:rPr>
            </w:pPr>
          </w:p>
        </w:tc>
      </w:tr>
      <w:tr w:rsidR="00B36411" w:rsidRPr="00B36411" w:rsidTr="00F2445E">
        <w:trPr>
          <w:jc w:val="center"/>
        </w:trPr>
        <w:tc>
          <w:tcPr>
            <w:tcW w:w="0" w:type="auto"/>
          </w:tcPr>
          <w:p w:rsidR="00F2445E" w:rsidRPr="00B36411" w:rsidRDefault="00F2445E" w:rsidP="00380BBD">
            <w:pPr>
              <w:jc w:val="both"/>
              <w:rPr>
                <w:i/>
                <w:color w:val="A6A6A6" w:themeColor="background1" w:themeShade="A6"/>
              </w:rPr>
            </w:pPr>
          </w:p>
        </w:tc>
      </w:tr>
    </w:tbl>
    <w:p w:rsidR="00F2445E" w:rsidRPr="00B36411" w:rsidRDefault="00F2445E" w:rsidP="00F2445E">
      <w:pPr>
        <w:rPr>
          <w:b/>
          <w:i/>
          <w:color w:val="A6A6A6" w:themeColor="background1" w:themeShade="A6"/>
          <w:u w:val="single"/>
        </w:rPr>
      </w:pPr>
      <w:r w:rsidRPr="00B36411">
        <w:rPr>
          <w:b/>
          <w:i/>
          <w:color w:val="A6A6A6" w:themeColor="background1" w:themeShade="A6"/>
          <w:u w:val="single"/>
        </w:rPr>
        <w:t xml:space="preserve">Bugs fixed: </w:t>
      </w:r>
    </w:p>
    <w:p w:rsidR="00F2445E" w:rsidRPr="00B36411" w:rsidRDefault="00F2445E" w:rsidP="00F2445E">
      <w:pPr>
        <w:pStyle w:val="ListParagraph"/>
        <w:numPr>
          <w:ilvl w:val="0"/>
          <w:numId w:val="11"/>
        </w:numPr>
        <w:rPr>
          <w:i/>
          <w:color w:val="A6A6A6" w:themeColor="background1" w:themeShade="A6"/>
        </w:rPr>
      </w:pPr>
      <w:r w:rsidRPr="00B36411">
        <w:rPr>
          <w:i/>
          <w:color w:val="A6A6A6" w:themeColor="background1" w:themeShade="A6"/>
        </w:rPr>
        <w:t>Fixed inversion of CSV Transmission Loss output</w:t>
      </w:r>
    </w:p>
    <w:p w:rsidR="00F2445E" w:rsidRPr="00B36411" w:rsidRDefault="00F2445E" w:rsidP="00F2445E">
      <w:pPr>
        <w:pStyle w:val="ListParagraph"/>
        <w:numPr>
          <w:ilvl w:val="0"/>
          <w:numId w:val="11"/>
        </w:numPr>
        <w:rPr>
          <w:i/>
          <w:color w:val="A6A6A6" w:themeColor="background1" w:themeShade="A6"/>
        </w:rPr>
      </w:pPr>
      <w:r w:rsidRPr="00B36411">
        <w:rPr>
          <w:i/>
          <w:color w:val="A6A6A6" w:themeColor="background1" w:themeShade="A6"/>
        </w:rPr>
        <w:t xml:space="preserve">Fixed transmission loss color-bar display </w:t>
      </w:r>
    </w:p>
    <w:p w:rsidR="00F2445E" w:rsidRPr="00B36411" w:rsidRDefault="00F2445E" w:rsidP="00F2445E">
      <w:pPr>
        <w:rPr>
          <w:b/>
          <w:i/>
          <w:color w:val="A6A6A6" w:themeColor="background1" w:themeShade="A6"/>
          <w:u w:val="single"/>
        </w:rPr>
      </w:pPr>
      <w:r w:rsidRPr="00B36411">
        <w:rPr>
          <w:b/>
          <w:i/>
          <w:color w:val="A6A6A6" w:themeColor="background1" w:themeShade="A6"/>
          <w:u w:val="single"/>
        </w:rPr>
        <w:t xml:space="preserve">Known Bugs: </w:t>
      </w:r>
    </w:p>
    <w:p w:rsidR="00F2445E" w:rsidRPr="00B36411" w:rsidRDefault="00F2445E" w:rsidP="00F2445E">
      <w:pPr>
        <w:pStyle w:val="ListParagraph"/>
        <w:numPr>
          <w:ilvl w:val="0"/>
          <w:numId w:val="15"/>
        </w:numPr>
        <w:rPr>
          <w:i/>
          <w:color w:val="A6A6A6" w:themeColor="background1" w:themeShade="A6"/>
        </w:rPr>
      </w:pPr>
      <w:r w:rsidRPr="00B36411">
        <w:rPr>
          <w:i/>
          <w:color w:val="A6A6A6" w:themeColor="background1" w:themeShade="A6"/>
        </w:rPr>
        <w:t xml:space="preserve">Reordering the Analysis Point layer will cause ESME to crash.   </w:t>
      </w:r>
    </w:p>
    <w:p w:rsidR="00F2445E" w:rsidRPr="00B36411" w:rsidRDefault="00F2445E" w:rsidP="00F2445E">
      <w:pPr>
        <w:rPr>
          <w:i/>
          <w:color w:val="A6A6A6" w:themeColor="background1" w:themeShade="A6"/>
        </w:rPr>
      </w:pPr>
    </w:p>
    <w:p w:rsidR="00380BBD" w:rsidRPr="00B36411" w:rsidRDefault="00380BBD" w:rsidP="00380BBD">
      <w:pPr>
        <w:rPr>
          <w:i/>
          <w:color w:val="A6A6A6" w:themeColor="background1" w:themeShade="A6"/>
        </w:rPr>
      </w:pPr>
      <w:r w:rsidRPr="00B36411">
        <w:rPr>
          <w:i/>
          <w:color w:val="A6A6A6" w:themeColor="background1" w:themeShade="A6"/>
        </w:rPr>
        <w:lastRenderedPageBreak/>
        <w:tab/>
      </w:r>
    </w:p>
    <w:p w:rsidR="00380BBD" w:rsidRPr="00B36411" w:rsidRDefault="00380BBD" w:rsidP="00380BBD">
      <w:pPr>
        <w:rPr>
          <w:b/>
          <w:i/>
          <w:color w:val="A6A6A6" w:themeColor="background1" w:themeShade="A6"/>
          <w:u w:val="single"/>
        </w:rPr>
      </w:pPr>
      <w:r w:rsidRPr="00B36411">
        <w:rPr>
          <w:b/>
          <w:i/>
          <w:color w:val="A6A6A6" w:themeColor="background1" w:themeShade="A6"/>
          <w:u w:val="single"/>
        </w:rPr>
        <w:t xml:space="preserve">29 NOV 2010: </w:t>
      </w:r>
    </w:p>
    <w:p w:rsidR="00380BBD" w:rsidRPr="00B36411" w:rsidRDefault="00380BBD" w:rsidP="00380BBD">
      <w:pPr>
        <w:rPr>
          <w:i/>
          <w:color w:val="A6A6A6" w:themeColor="background1" w:themeShade="A6"/>
          <w:u w:val="single"/>
        </w:rPr>
      </w:pPr>
      <w:r w:rsidRPr="00B36411">
        <w:rPr>
          <w:i/>
          <w:color w:val="A6A6A6" w:themeColor="background1" w:themeShade="A6"/>
          <w:u w:val="single"/>
        </w:rPr>
        <w:t>Full Simulation Support</w:t>
      </w:r>
    </w:p>
    <w:p w:rsidR="00380BBD" w:rsidRPr="00B36411" w:rsidRDefault="00380BBD" w:rsidP="00380BBD">
      <w:pPr>
        <w:rPr>
          <w:i/>
          <w:color w:val="A6A6A6" w:themeColor="background1" w:themeShade="A6"/>
        </w:rPr>
      </w:pPr>
      <w:r w:rsidRPr="00B36411">
        <w:rPr>
          <w:i/>
          <w:color w:val="A6A6A6" w:themeColor="background1" w:themeShade="A6"/>
        </w:rPr>
        <w:t xml:space="preserve">When a simulation area has been defined and specified to have an operational area containing sound sources, environmental data, animal populations, and acoustic analysis points, the exposure of each static animal to all relevant PSM can be computed and output to CSV. </w:t>
      </w:r>
    </w:p>
    <w:p w:rsidR="00380BBD" w:rsidRPr="00B36411" w:rsidRDefault="00380BBD" w:rsidP="00380BBD">
      <w:pPr>
        <w:rPr>
          <w:i/>
          <w:color w:val="A6A6A6" w:themeColor="background1" w:themeShade="A6"/>
        </w:rPr>
      </w:pPr>
      <w:r w:rsidRPr="00B36411">
        <w:rPr>
          <w:i/>
          <w:color w:val="A6A6A6" w:themeColor="background1" w:themeShade="A6"/>
          <w:u w:val="single"/>
        </w:rPr>
        <w:t>Animat Location Files:</w:t>
      </w:r>
    </w:p>
    <w:p w:rsidR="00380BBD" w:rsidRPr="00B36411" w:rsidRDefault="00380BBD" w:rsidP="00380BBD">
      <w:pPr>
        <w:rPr>
          <w:i/>
          <w:color w:val="A6A6A6" w:themeColor="background1" w:themeShade="A6"/>
        </w:rPr>
      </w:pPr>
      <w:r w:rsidRPr="00B36411">
        <w:rPr>
          <w:i/>
          <w:color w:val="A6A6A6" w:themeColor="background1" w:themeShade="A6"/>
        </w:rPr>
        <w:t>Animat Location Files (*.</w:t>
      </w:r>
      <w:proofErr w:type="spellStart"/>
      <w:r w:rsidRPr="00B36411">
        <w:rPr>
          <w:i/>
          <w:color w:val="A6A6A6" w:themeColor="background1" w:themeShade="A6"/>
        </w:rPr>
        <w:t>sce</w:t>
      </w:r>
      <w:proofErr w:type="spellEnd"/>
      <w:r w:rsidRPr="00B36411">
        <w:rPr>
          <w:i/>
          <w:color w:val="A6A6A6" w:themeColor="background1" w:themeShade="A6"/>
        </w:rPr>
        <w:t>) now populate animats only in the geographical area specified by the ESME Scenario File (*.</w:t>
      </w:r>
      <w:proofErr w:type="spellStart"/>
      <w:r w:rsidRPr="00B36411">
        <w:rPr>
          <w:i/>
          <w:color w:val="A6A6A6" w:themeColor="background1" w:themeShade="A6"/>
        </w:rPr>
        <w:t>nemo</w:t>
      </w:r>
      <w:proofErr w:type="spellEnd"/>
      <w:r w:rsidRPr="00B36411">
        <w:rPr>
          <w:i/>
          <w:color w:val="A6A6A6" w:themeColor="background1" w:themeShade="A6"/>
        </w:rPr>
        <w:t xml:space="preserve">), and are bounded by a Bathymetry Boundary layer.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61"/>
      </w:tblGrid>
      <w:tr w:rsidR="00B36411" w:rsidRPr="00B36411" w:rsidTr="00380BBD">
        <w:trPr>
          <w:jc w:val="center"/>
        </w:trPr>
        <w:tc>
          <w:tcPr>
            <w:tcW w:w="0" w:type="auto"/>
            <w:hideMark/>
          </w:tcPr>
          <w:p w:rsidR="00380BBD" w:rsidRPr="00B36411" w:rsidRDefault="00380BBD">
            <w:pPr>
              <w:rPr>
                <w:i/>
                <w:color w:val="A6A6A6" w:themeColor="background1" w:themeShade="A6"/>
              </w:rPr>
            </w:pPr>
            <w:r w:rsidRPr="00B36411">
              <w:rPr>
                <w:i/>
                <w:noProof/>
                <w:color w:val="A6A6A6" w:themeColor="background1" w:themeShade="A6"/>
              </w:rPr>
              <w:drawing>
                <wp:inline distT="0" distB="0" distL="0" distR="0" wp14:anchorId="081043EA" wp14:editId="730A1197">
                  <wp:extent cx="4346575" cy="50590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46575" cy="5059045"/>
                          </a:xfrm>
                          <a:prstGeom prst="rect">
                            <a:avLst/>
                          </a:prstGeom>
                          <a:noFill/>
                          <a:ln>
                            <a:noFill/>
                          </a:ln>
                        </pic:spPr>
                      </pic:pic>
                    </a:graphicData>
                  </a:graphic>
                </wp:inline>
              </w:drawing>
            </w:r>
          </w:p>
        </w:tc>
      </w:tr>
      <w:tr w:rsidR="00380BBD" w:rsidRPr="00B36411" w:rsidTr="00380BBD">
        <w:trPr>
          <w:jc w:val="center"/>
        </w:trPr>
        <w:tc>
          <w:tcPr>
            <w:tcW w:w="0" w:type="auto"/>
            <w:hideMark/>
          </w:tcPr>
          <w:p w:rsidR="00380BBD" w:rsidRPr="00B36411" w:rsidRDefault="00380BBD">
            <w:pPr>
              <w:jc w:val="center"/>
              <w:rPr>
                <w:i/>
                <w:color w:val="A6A6A6" w:themeColor="background1" w:themeShade="A6"/>
              </w:rPr>
            </w:pPr>
            <w:r w:rsidRPr="00B36411">
              <w:rPr>
                <w:i/>
                <w:color w:val="A6A6A6" w:themeColor="background1" w:themeShade="A6"/>
              </w:rPr>
              <w:t>Animats distributed within a Bathymetry Boundary</w:t>
            </w:r>
          </w:p>
        </w:tc>
      </w:tr>
    </w:tbl>
    <w:p w:rsidR="00380BBD" w:rsidRPr="00B36411" w:rsidRDefault="00380BBD" w:rsidP="00380BBD">
      <w:pPr>
        <w:rPr>
          <w:i/>
          <w:color w:val="A6A6A6" w:themeColor="background1" w:themeShade="A6"/>
        </w:rPr>
      </w:pPr>
    </w:p>
    <w:p w:rsidR="00380BBD" w:rsidRPr="00B36411" w:rsidRDefault="00380BBD" w:rsidP="00380BBD">
      <w:pPr>
        <w:rPr>
          <w:i/>
          <w:color w:val="A6A6A6" w:themeColor="background1" w:themeShade="A6"/>
          <w:u w:val="single"/>
        </w:rPr>
      </w:pPr>
      <w:r w:rsidRPr="00B36411">
        <w:rPr>
          <w:i/>
          <w:color w:val="A6A6A6" w:themeColor="background1" w:themeShade="A6"/>
          <w:u w:val="single"/>
        </w:rPr>
        <w:br w:type="page"/>
      </w:r>
    </w:p>
    <w:p w:rsidR="00380BBD" w:rsidRPr="00B36411" w:rsidRDefault="00380BBD" w:rsidP="00380BBD">
      <w:pPr>
        <w:rPr>
          <w:i/>
          <w:color w:val="A6A6A6" w:themeColor="background1" w:themeShade="A6"/>
          <w:u w:val="single"/>
        </w:rPr>
      </w:pPr>
    </w:p>
    <w:p w:rsidR="00380BBD" w:rsidRPr="00B36411" w:rsidRDefault="00380BBD" w:rsidP="00380BBD">
      <w:pPr>
        <w:rPr>
          <w:i/>
          <w:color w:val="A6A6A6" w:themeColor="background1" w:themeShade="A6"/>
        </w:rPr>
      </w:pPr>
      <w:r w:rsidRPr="00B36411">
        <w:rPr>
          <w:i/>
          <w:color w:val="A6A6A6" w:themeColor="background1" w:themeShade="A6"/>
          <w:u w:val="single"/>
        </w:rPr>
        <w:t>Transmission Loss View</w:t>
      </w:r>
      <w:r w:rsidRPr="00B36411">
        <w:rPr>
          <w:i/>
          <w:color w:val="A6A6A6" w:themeColor="background1" w:themeShade="A6"/>
        </w:rPr>
        <w:t>:</w:t>
      </w:r>
    </w:p>
    <w:p w:rsidR="00380BBD" w:rsidRPr="00B36411" w:rsidRDefault="00380BBD" w:rsidP="00380BBD">
      <w:pPr>
        <w:rPr>
          <w:i/>
          <w:color w:val="A6A6A6" w:themeColor="background1" w:themeShade="A6"/>
        </w:rPr>
      </w:pPr>
      <w:r w:rsidRPr="00B36411">
        <w:rPr>
          <w:i/>
          <w:color w:val="A6A6A6" w:themeColor="background1" w:themeShade="A6"/>
        </w:rPr>
        <w:t>Analysis Points now have a more informative transmission loss viewer, in which the acoustic parameters of all modes are visible for each transmission loss field.  Additionally, the bottom profile and bathymetric data are overlaid on each transmission loss field.</w:t>
      </w:r>
    </w:p>
    <w:p w:rsidR="00380BBD" w:rsidRPr="00B36411" w:rsidRDefault="00380BBD" w:rsidP="00380BBD">
      <w:pPr>
        <w:jc w:val="center"/>
        <w:rPr>
          <w:i/>
          <w:color w:val="A6A6A6" w:themeColor="background1" w:themeShade="A6"/>
          <w:u w:val="single"/>
        </w:rPr>
      </w:pPr>
      <w:r w:rsidRPr="00B36411">
        <w:rPr>
          <w:i/>
          <w:noProof/>
          <w:color w:val="A6A6A6" w:themeColor="background1" w:themeShade="A6"/>
        </w:rPr>
        <w:drawing>
          <wp:inline distT="0" distB="0" distL="0" distR="0" wp14:anchorId="54878C06" wp14:editId="6F13AC20">
            <wp:extent cx="5949315" cy="33966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9315" cy="3396615"/>
                    </a:xfrm>
                    <a:prstGeom prst="rect">
                      <a:avLst/>
                    </a:prstGeom>
                    <a:noFill/>
                    <a:ln>
                      <a:noFill/>
                    </a:ln>
                  </pic:spPr>
                </pic:pic>
              </a:graphicData>
            </a:graphic>
          </wp:inline>
        </w:drawing>
      </w:r>
    </w:p>
    <w:p w:rsidR="00380BBD" w:rsidRPr="00B36411" w:rsidRDefault="00380BBD" w:rsidP="00380BBD">
      <w:pPr>
        <w:rPr>
          <w:i/>
          <w:color w:val="A6A6A6" w:themeColor="background1" w:themeShade="A6"/>
          <w:u w:val="single"/>
        </w:rPr>
      </w:pPr>
      <w:r w:rsidRPr="00B36411">
        <w:rPr>
          <w:i/>
          <w:color w:val="A6A6A6" w:themeColor="background1" w:themeShade="A6"/>
          <w:u w:val="single"/>
        </w:rPr>
        <w:t>User Interface</w:t>
      </w:r>
    </w:p>
    <w:p w:rsidR="00380BBD" w:rsidRPr="00B36411" w:rsidRDefault="00380BBD" w:rsidP="00380BBD">
      <w:pPr>
        <w:rPr>
          <w:i/>
          <w:color w:val="A6A6A6" w:themeColor="background1" w:themeShade="A6"/>
        </w:rPr>
      </w:pPr>
      <w:r w:rsidRPr="00B36411">
        <w:rPr>
          <w:i/>
          <w:color w:val="A6A6A6" w:themeColor="background1" w:themeShade="A6"/>
        </w:rPr>
        <w:t xml:space="preserve">Numerous small changes in icons and menu layout for a more consistent look and feel were made.   User convenience features, such as a “Zoom to Scenario” capability, and a list of Recent Experiments, were added.  The list of map layers now include two colorized icons that represent the current color of each layer and allow it to be changed through context menus.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66"/>
      </w:tblGrid>
      <w:tr w:rsidR="00B36411" w:rsidRPr="00B36411" w:rsidTr="00380BBD">
        <w:trPr>
          <w:jc w:val="center"/>
        </w:trPr>
        <w:tc>
          <w:tcPr>
            <w:tcW w:w="6866" w:type="dxa"/>
            <w:hideMark/>
          </w:tcPr>
          <w:p w:rsidR="00380BBD" w:rsidRPr="00B36411" w:rsidRDefault="00380BBD">
            <w:pPr>
              <w:rPr>
                <w:i/>
                <w:color w:val="A6A6A6" w:themeColor="background1" w:themeShade="A6"/>
              </w:rPr>
            </w:pPr>
            <w:r w:rsidRPr="00B36411">
              <w:rPr>
                <w:i/>
                <w:color w:val="A6A6A6" w:themeColor="background1" w:themeShade="A6"/>
              </w:rPr>
              <w:object w:dxaOrig="6165" w:dyaOrig="34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8.25pt;height:171pt" o:ole="">
                  <v:imagedata r:id="rId62" o:title=""/>
                </v:shape>
                <o:OLEObject Type="Embed" ProgID="PBrush" ShapeID="_x0000_i1025" DrawAspect="Content" ObjectID="_1377442910" r:id="rId63"/>
              </w:object>
            </w:r>
          </w:p>
        </w:tc>
      </w:tr>
      <w:tr w:rsidR="00380BBD" w:rsidRPr="00B36411" w:rsidTr="00380BBD">
        <w:trPr>
          <w:jc w:val="center"/>
        </w:trPr>
        <w:tc>
          <w:tcPr>
            <w:tcW w:w="6866" w:type="dxa"/>
            <w:hideMark/>
          </w:tcPr>
          <w:p w:rsidR="00380BBD" w:rsidRPr="00B36411" w:rsidRDefault="00380BBD">
            <w:pPr>
              <w:rPr>
                <w:i/>
                <w:color w:val="A6A6A6" w:themeColor="background1" w:themeShade="A6"/>
              </w:rPr>
            </w:pPr>
            <w:r w:rsidRPr="00B36411">
              <w:rPr>
                <w:i/>
                <w:color w:val="A6A6A6" w:themeColor="background1" w:themeShade="A6"/>
              </w:rPr>
              <w:t>Context menus allow the Line and Area colors to be changed.  For Animat layers, the Symbol size, shape, and color can be modified.</w:t>
            </w:r>
          </w:p>
        </w:tc>
      </w:tr>
    </w:tbl>
    <w:p w:rsidR="00380BBD" w:rsidRPr="00B36411" w:rsidRDefault="00380BBD" w:rsidP="00380BBD">
      <w:pPr>
        <w:rPr>
          <w:i/>
          <w:color w:val="A6A6A6" w:themeColor="background1" w:themeShade="A6"/>
        </w:rPr>
      </w:pPr>
    </w:p>
    <w:p w:rsidR="00380BBD" w:rsidRPr="00B36411" w:rsidRDefault="00380BBD" w:rsidP="00380BBD">
      <w:pPr>
        <w:rPr>
          <w:i/>
          <w:color w:val="A6A6A6" w:themeColor="background1" w:themeShade="A6"/>
        </w:rPr>
      </w:pPr>
      <w:r w:rsidRPr="00B36411">
        <w:rPr>
          <w:i/>
          <w:color w:val="A6A6A6" w:themeColor="background1" w:themeShade="A6"/>
          <w:u w:val="single"/>
        </w:rPr>
        <w:t>Acoustic Simulators</w:t>
      </w:r>
    </w:p>
    <w:p w:rsidR="00380BBD" w:rsidRPr="00B36411" w:rsidRDefault="00380BBD" w:rsidP="00380BBD">
      <w:pPr>
        <w:rPr>
          <w:i/>
          <w:color w:val="A6A6A6" w:themeColor="background1" w:themeShade="A6"/>
        </w:rPr>
      </w:pPr>
      <w:r w:rsidRPr="00B36411">
        <w:rPr>
          <w:i/>
          <w:color w:val="A6A6A6" w:themeColor="background1" w:themeShade="A6"/>
        </w:rPr>
        <w:t>In addition to Bellhop, users can select RAM for use as an Acoustic Simulator.  All Simulators have default options that can be changed through the Acoustic Model Parameters Options dialog.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9"/>
      </w:tblGrid>
      <w:tr w:rsidR="00B36411" w:rsidRPr="00B36411" w:rsidTr="00380BBD">
        <w:trPr>
          <w:jc w:val="center"/>
        </w:trPr>
        <w:tc>
          <w:tcPr>
            <w:tcW w:w="0" w:type="auto"/>
            <w:hideMark/>
          </w:tcPr>
          <w:p w:rsidR="00380BBD" w:rsidRPr="00B36411" w:rsidRDefault="00380BBD">
            <w:pPr>
              <w:rPr>
                <w:i/>
                <w:color w:val="A6A6A6" w:themeColor="background1" w:themeShade="A6"/>
              </w:rPr>
            </w:pPr>
            <w:r w:rsidRPr="00B36411">
              <w:rPr>
                <w:i/>
                <w:noProof/>
                <w:color w:val="A6A6A6" w:themeColor="background1" w:themeShade="A6"/>
              </w:rPr>
              <w:drawing>
                <wp:inline distT="0" distB="0" distL="0" distR="0" wp14:anchorId="3E182D63" wp14:editId="4092050F">
                  <wp:extent cx="4821555" cy="33724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21555" cy="3372485"/>
                          </a:xfrm>
                          <a:prstGeom prst="rect">
                            <a:avLst/>
                          </a:prstGeom>
                          <a:noFill/>
                          <a:ln>
                            <a:noFill/>
                          </a:ln>
                        </pic:spPr>
                      </pic:pic>
                    </a:graphicData>
                  </a:graphic>
                </wp:inline>
              </w:drawing>
            </w:r>
          </w:p>
        </w:tc>
      </w:tr>
      <w:tr w:rsidR="00380BBD" w:rsidRPr="00B36411" w:rsidTr="00380BBD">
        <w:trPr>
          <w:jc w:val="center"/>
        </w:trPr>
        <w:tc>
          <w:tcPr>
            <w:tcW w:w="0" w:type="auto"/>
            <w:hideMark/>
          </w:tcPr>
          <w:p w:rsidR="00380BBD" w:rsidRPr="00B36411" w:rsidRDefault="00380BBD">
            <w:pPr>
              <w:jc w:val="center"/>
              <w:rPr>
                <w:i/>
                <w:color w:val="A6A6A6" w:themeColor="background1" w:themeShade="A6"/>
              </w:rPr>
            </w:pPr>
            <w:r w:rsidRPr="00B36411">
              <w:rPr>
                <w:i/>
                <w:color w:val="A6A6A6" w:themeColor="background1" w:themeShade="A6"/>
              </w:rPr>
              <w:t>The Options dialog for the Acoustic Simulators is located on the Acoustics Tab.</w:t>
            </w:r>
          </w:p>
        </w:tc>
      </w:tr>
    </w:tbl>
    <w:p w:rsidR="00380BBD" w:rsidRPr="00B36411" w:rsidRDefault="00380BBD" w:rsidP="00380BBD">
      <w:pPr>
        <w:rPr>
          <w:i/>
          <w:color w:val="A6A6A6" w:themeColor="background1" w:themeShade="A6"/>
        </w:rPr>
      </w:pPr>
    </w:p>
    <w:p w:rsidR="00380BBD" w:rsidRPr="00B36411" w:rsidRDefault="00380BBD" w:rsidP="00380BBD">
      <w:pPr>
        <w:rPr>
          <w:i/>
          <w:color w:val="A6A6A6" w:themeColor="background1" w:themeShade="A6"/>
        </w:rPr>
      </w:pPr>
      <w:r w:rsidRPr="00B36411">
        <w:rPr>
          <w:i/>
          <w:color w:val="A6A6A6" w:themeColor="background1" w:themeShade="A6"/>
          <w:u w:val="single"/>
        </w:rPr>
        <w:t>User Documentation</w:t>
      </w:r>
    </w:p>
    <w:p w:rsidR="00380BBD" w:rsidRPr="00B36411" w:rsidRDefault="00380BBD" w:rsidP="00380BBD">
      <w:pPr>
        <w:rPr>
          <w:i/>
          <w:color w:val="A6A6A6" w:themeColor="background1" w:themeShade="A6"/>
        </w:rPr>
      </w:pPr>
      <w:r w:rsidRPr="00B36411">
        <w:rPr>
          <w:i/>
          <w:color w:val="A6A6A6" w:themeColor="background1" w:themeShade="A6"/>
        </w:rPr>
        <w:t>A User Guide, more thorough than these Release Notes and including step-by-step instructions for common operations, is now included with every release and is accessible in the Start Menu program group after ESME Workbench 2010 has been installed.</w:t>
      </w:r>
    </w:p>
    <w:p w:rsidR="00380BBD" w:rsidRPr="00B36411" w:rsidRDefault="00380BBD" w:rsidP="00380BBD">
      <w:pPr>
        <w:rPr>
          <w:b/>
          <w:i/>
          <w:color w:val="A6A6A6" w:themeColor="background1" w:themeShade="A6"/>
          <w:u w:val="single"/>
        </w:rPr>
      </w:pPr>
      <w:r w:rsidRPr="00B36411">
        <w:rPr>
          <w:b/>
          <w:i/>
          <w:color w:val="A6A6A6" w:themeColor="background1" w:themeShade="A6"/>
          <w:u w:val="single"/>
        </w:rPr>
        <w:t xml:space="preserve">Bugs fixed: </w:t>
      </w:r>
    </w:p>
    <w:p w:rsidR="00380BBD" w:rsidRPr="00B36411" w:rsidRDefault="00380BBD" w:rsidP="00380BBD">
      <w:pPr>
        <w:pStyle w:val="ListParagraph"/>
        <w:numPr>
          <w:ilvl w:val="0"/>
          <w:numId w:val="11"/>
        </w:numPr>
        <w:rPr>
          <w:i/>
          <w:color w:val="A6A6A6" w:themeColor="background1" w:themeShade="A6"/>
        </w:rPr>
      </w:pPr>
      <w:r w:rsidRPr="00B36411">
        <w:rPr>
          <w:i/>
          <w:color w:val="A6A6A6" w:themeColor="background1" w:themeShade="A6"/>
        </w:rPr>
        <w:t>Plentiful stability and error-checking fixes.</w:t>
      </w:r>
    </w:p>
    <w:p w:rsidR="00380BBD" w:rsidRPr="00B36411" w:rsidRDefault="00380BBD" w:rsidP="00380BBD">
      <w:pPr>
        <w:pStyle w:val="ListParagraph"/>
        <w:numPr>
          <w:ilvl w:val="0"/>
          <w:numId w:val="11"/>
        </w:numPr>
        <w:rPr>
          <w:i/>
          <w:color w:val="A6A6A6" w:themeColor="background1" w:themeShade="A6"/>
        </w:rPr>
      </w:pPr>
      <w:r w:rsidRPr="00B36411">
        <w:rPr>
          <w:i/>
          <w:color w:val="A6A6A6" w:themeColor="background1" w:themeShade="A6"/>
        </w:rPr>
        <w:t>Fixed intermittent display refresh errors with transmission loss fields.</w:t>
      </w:r>
    </w:p>
    <w:p w:rsidR="00380BBD" w:rsidRPr="00B36411" w:rsidRDefault="00380BBD" w:rsidP="00380BBD">
      <w:pPr>
        <w:rPr>
          <w:b/>
          <w:i/>
          <w:color w:val="A6A6A6" w:themeColor="background1" w:themeShade="A6"/>
          <w:u w:val="single"/>
        </w:rPr>
      </w:pPr>
      <w:r w:rsidRPr="00B36411">
        <w:rPr>
          <w:b/>
          <w:i/>
          <w:color w:val="A6A6A6" w:themeColor="background1" w:themeShade="A6"/>
          <w:u w:val="single"/>
        </w:rPr>
        <w:t xml:space="preserve">Known Bugs: </w:t>
      </w:r>
    </w:p>
    <w:p w:rsidR="00380BBD" w:rsidRPr="00B36411" w:rsidRDefault="00380BBD" w:rsidP="00380BBD">
      <w:pPr>
        <w:pStyle w:val="ListParagraph"/>
        <w:numPr>
          <w:ilvl w:val="0"/>
          <w:numId w:val="15"/>
        </w:numPr>
        <w:rPr>
          <w:i/>
          <w:color w:val="A6A6A6" w:themeColor="background1" w:themeShade="A6"/>
        </w:rPr>
      </w:pPr>
      <w:r w:rsidRPr="00B36411">
        <w:rPr>
          <w:i/>
          <w:color w:val="A6A6A6" w:themeColor="background1" w:themeShade="A6"/>
        </w:rPr>
        <w:t xml:space="preserve">Reordering the Analysis Point layer will cause ESME to crash.   </w:t>
      </w:r>
    </w:p>
    <w:p w:rsidR="00380BBD" w:rsidRPr="00B36411" w:rsidRDefault="00380BBD" w:rsidP="00380BBD">
      <w:pPr>
        <w:rPr>
          <w:i/>
          <w:color w:val="A6A6A6" w:themeColor="background1" w:themeShade="A6"/>
        </w:rPr>
      </w:pPr>
    </w:p>
    <w:p w:rsidR="00380BBD" w:rsidRPr="00B36411" w:rsidRDefault="00380BBD" w:rsidP="00380BBD">
      <w:pPr>
        <w:rPr>
          <w:i/>
          <w:color w:val="A6A6A6" w:themeColor="background1" w:themeShade="A6"/>
        </w:rPr>
      </w:pPr>
      <w:r w:rsidRPr="00B36411">
        <w:rPr>
          <w:i/>
          <w:color w:val="A6A6A6" w:themeColor="background1" w:themeShade="A6"/>
        </w:rPr>
        <w:tab/>
      </w:r>
    </w:p>
    <w:p w:rsidR="00380BBD" w:rsidRPr="00B36411" w:rsidRDefault="00380BBD">
      <w:pPr>
        <w:rPr>
          <w:b/>
          <w:i/>
          <w:color w:val="A6A6A6" w:themeColor="background1" w:themeShade="A6"/>
          <w:u w:val="single"/>
        </w:rPr>
      </w:pPr>
      <w:r w:rsidRPr="00B36411">
        <w:rPr>
          <w:b/>
          <w:i/>
          <w:color w:val="A6A6A6" w:themeColor="background1" w:themeShade="A6"/>
          <w:u w:val="single"/>
        </w:rPr>
        <w:br w:type="page"/>
      </w:r>
    </w:p>
    <w:p w:rsidR="00380BBD" w:rsidRPr="00B36411" w:rsidRDefault="00380BBD" w:rsidP="00380BBD">
      <w:pPr>
        <w:rPr>
          <w:b/>
          <w:i/>
          <w:color w:val="A6A6A6" w:themeColor="background1" w:themeShade="A6"/>
          <w:u w:val="single"/>
        </w:rPr>
      </w:pPr>
    </w:p>
    <w:p w:rsidR="00380BBD" w:rsidRPr="00B36411" w:rsidRDefault="00380BBD" w:rsidP="00380BBD">
      <w:pPr>
        <w:rPr>
          <w:b/>
          <w:i/>
          <w:color w:val="A6A6A6" w:themeColor="background1" w:themeShade="A6"/>
          <w:u w:val="single"/>
        </w:rPr>
      </w:pPr>
      <w:r w:rsidRPr="00B36411">
        <w:rPr>
          <w:b/>
          <w:i/>
          <w:color w:val="A6A6A6" w:themeColor="background1" w:themeShade="A6"/>
          <w:u w:val="single"/>
        </w:rPr>
        <w:t xml:space="preserve">29 OCT 2010: </w:t>
      </w:r>
    </w:p>
    <w:p w:rsidR="00380BBD" w:rsidRPr="00B36411" w:rsidRDefault="00380BBD" w:rsidP="00380BBD">
      <w:pPr>
        <w:rPr>
          <w:i/>
          <w:color w:val="A6A6A6" w:themeColor="background1" w:themeShade="A6"/>
          <w:u w:val="single"/>
        </w:rPr>
      </w:pPr>
      <w:r w:rsidRPr="00B36411">
        <w:rPr>
          <w:i/>
          <w:color w:val="A6A6A6" w:themeColor="background1" w:themeShade="A6"/>
          <w:u w:val="single"/>
        </w:rPr>
        <w:t>Full Simulation Support</w:t>
      </w:r>
    </w:p>
    <w:p w:rsidR="00380BBD" w:rsidRPr="00B36411" w:rsidRDefault="00380BBD" w:rsidP="00380BBD">
      <w:pPr>
        <w:rPr>
          <w:i/>
          <w:color w:val="A6A6A6" w:themeColor="background1" w:themeShade="A6"/>
        </w:rPr>
      </w:pPr>
      <w:r w:rsidRPr="00B36411">
        <w:rPr>
          <w:i/>
          <w:color w:val="A6A6A6" w:themeColor="background1" w:themeShade="A6"/>
        </w:rPr>
        <w:tab/>
        <w:t xml:space="preserve">When a simulation area has been defined and specified to have an operational area containing sound sources, environmental data, animal populations, and acoustic analysis points, the exposure of each static animal to all relevant PSM can be computed and output to CSV. </w:t>
      </w:r>
    </w:p>
    <w:p w:rsidR="00380BBD" w:rsidRPr="00B36411" w:rsidRDefault="00380BBD" w:rsidP="00380BBD">
      <w:pPr>
        <w:rPr>
          <w:i/>
          <w:color w:val="A6A6A6" w:themeColor="background1" w:themeShade="A6"/>
        </w:rPr>
      </w:pPr>
      <w:r w:rsidRPr="00B36411">
        <w:rPr>
          <w:i/>
          <w:color w:val="A6A6A6" w:themeColor="background1" w:themeShade="A6"/>
          <w:u w:val="single"/>
        </w:rPr>
        <w:t>Animat Location Files:</w:t>
      </w:r>
    </w:p>
    <w:p w:rsidR="00380BBD" w:rsidRPr="00B36411" w:rsidRDefault="00380BBD" w:rsidP="00380BBD">
      <w:pPr>
        <w:ind w:left="720"/>
        <w:rPr>
          <w:i/>
          <w:color w:val="A6A6A6" w:themeColor="background1" w:themeShade="A6"/>
        </w:rPr>
      </w:pPr>
      <w:r w:rsidRPr="00B36411">
        <w:rPr>
          <w:i/>
          <w:color w:val="A6A6A6" w:themeColor="background1" w:themeShade="A6"/>
        </w:rPr>
        <w:t>Animat Location Files (*.</w:t>
      </w:r>
      <w:proofErr w:type="spellStart"/>
      <w:r w:rsidRPr="00B36411">
        <w:rPr>
          <w:i/>
          <w:color w:val="A6A6A6" w:themeColor="background1" w:themeShade="A6"/>
        </w:rPr>
        <w:t>sce</w:t>
      </w:r>
      <w:proofErr w:type="spellEnd"/>
      <w:r w:rsidRPr="00B36411">
        <w:rPr>
          <w:i/>
          <w:color w:val="A6A6A6" w:themeColor="background1" w:themeShade="A6"/>
        </w:rPr>
        <w:t xml:space="preserve">) contain </w:t>
      </w:r>
      <w:proofErr w:type="spellStart"/>
      <w:r w:rsidRPr="00B36411">
        <w:rPr>
          <w:i/>
          <w:color w:val="A6A6A6" w:themeColor="background1" w:themeShade="A6"/>
        </w:rPr>
        <w:t>animat</w:t>
      </w:r>
      <w:proofErr w:type="spellEnd"/>
      <w:r w:rsidRPr="00B36411">
        <w:rPr>
          <w:i/>
          <w:color w:val="A6A6A6" w:themeColor="background1" w:themeShade="A6"/>
        </w:rPr>
        <w:t xml:space="preserve"> populations seeded according to Business Rule specifications for probabilistic distribution of individuals.  These files are generated by MMMBS, and can be loaded into ESME Workbench on the Animals ribbon tab. Once loaded, each species’ population is loaded onto the display as a separate layer:</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B36411" w:rsidRPr="00B36411" w:rsidTr="00380BBD">
        <w:tc>
          <w:tcPr>
            <w:tcW w:w="11016" w:type="dxa"/>
            <w:hideMark/>
          </w:tcPr>
          <w:p w:rsidR="00380BBD" w:rsidRPr="00B36411" w:rsidRDefault="00380BBD">
            <w:pPr>
              <w:rPr>
                <w:i/>
                <w:color w:val="A6A6A6" w:themeColor="background1" w:themeShade="A6"/>
              </w:rPr>
            </w:pPr>
            <w:r w:rsidRPr="00B36411">
              <w:rPr>
                <w:i/>
                <w:noProof/>
                <w:color w:val="A6A6A6" w:themeColor="background1" w:themeShade="A6"/>
              </w:rPr>
              <w:drawing>
                <wp:inline distT="0" distB="0" distL="0" distR="0" wp14:anchorId="5DF76883" wp14:editId="77715A21">
                  <wp:extent cx="5943600" cy="3771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tc>
      </w:tr>
      <w:tr w:rsidR="00B36411" w:rsidRPr="00B36411" w:rsidTr="00380BBD">
        <w:tc>
          <w:tcPr>
            <w:tcW w:w="11016" w:type="dxa"/>
            <w:hideMark/>
          </w:tcPr>
          <w:p w:rsidR="00380BBD" w:rsidRPr="00B36411" w:rsidRDefault="00380BBD">
            <w:pPr>
              <w:rPr>
                <w:i/>
                <w:color w:val="A6A6A6" w:themeColor="background1" w:themeShade="A6"/>
              </w:rPr>
            </w:pPr>
            <w:r w:rsidRPr="00B36411">
              <w:rPr>
                <w:i/>
                <w:color w:val="A6A6A6" w:themeColor="background1" w:themeShade="A6"/>
              </w:rPr>
              <w:t xml:space="preserve">An ESME file named </w:t>
            </w:r>
            <w:proofErr w:type="spellStart"/>
            <w:r w:rsidRPr="00B36411">
              <w:rPr>
                <w:i/>
                <w:color w:val="A6A6A6" w:themeColor="background1" w:themeShade="A6"/>
              </w:rPr>
              <w:t>test.esme</w:t>
            </w:r>
            <w:proofErr w:type="spellEnd"/>
            <w:r w:rsidRPr="00B36411">
              <w:rPr>
                <w:i/>
                <w:color w:val="A6A6A6" w:themeColor="background1" w:themeShade="A6"/>
              </w:rPr>
              <w:t xml:space="preserve"> that contains the Scenario File JAX </w:t>
            </w:r>
            <w:proofErr w:type="spellStart"/>
            <w:r w:rsidRPr="00B36411">
              <w:rPr>
                <w:i/>
                <w:color w:val="A6A6A6" w:themeColor="background1" w:themeShade="A6"/>
              </w:rPr>
              <w:t>Small.nemo</w:t>
            </w:r>
            <w:proofErr w:type="spellEnd"/>
            <w:r w:rsidRPr="00B36411">
              <w:rPr>
                <w:i/>
                <w:color w:val="A6A6A6" w:themeColor="background1" w:themeShade="A6"/>
              </w:rPr>
              <w:t xml:space="preserve"> and animats </w:t>
            </w:r>
            <w:proofErr w:type="gramStart"/>
            <w:r w:rsidRPr="00B36411">
              <w:rPr>
                <w:i/>
                <w:color w:val="A6A6A6" w:themeColor="background1" w:themeShade="A6"/>
              </w:rPr>
              <w:t>from  three</w:t>
            </w:r>
            <w:proofErr w:type="gramEnd"/>
            <w:r w:rsidRPr="00B36411">
              <w:rPr>
                <w:i/>
                <w:color w:val="A6A6A6" w:themeColor="background1" w:themeShade="A6"/>
              </w:rPr>
              <w:t xml:space="preserve"> </w:t>
            </w:r>
            <w:proofErr w:type="spellStart"/>
            <w:r w:rsidRPr="00B36411">
              <w:rPr>
                <w:i/>
                <w:color w:val="A6A6A6" w:themeColor="background1" w:themeShade="A6"/>
              </w:rPr>
              <w:t>atlantic</w:t>
            </w:r>
            <w:proofErr w:type="spellEnd"/>
            <w:r w:rsidRPr="00B36411">
              <w:rPr>
                <w:i/>
                <w:color w:val="A6A6A6" w:themeColor="background1" w:themeShade="A6"/>
              </w:rPr>
              <w:t xml:space="preserve"> species.</w:t>
            </w:r>
          </w:p>
        </w:tc>
      </w:tr>
    </w:tbl>
    <w:p w:rsidR="00380BBD" w:rsidRPr="00B36411" w:rsidRDefault="00380BBD" w:rsidP="00380BBD">
      <w:pPr>
        <w:ind w:left="720"/>
        <w:rPr>
          <w:i/>
          <w:color w:val="A6A6A6" w:themeColor="background1" w:themeShade="A6"/>
        </w:rPr>
      </w:pPr>
    </w:p>
    <w:p w:rsidR="00380BBD" w:rsidRPr="00B36411" w:rsidRDefault="00380BBD" w:rsidP="00380BBD">
      <w:pPr>
        <w:rPr>
          <w:i/>
          <w:color w:val="A6A6A6" w:themeColor="background1" w:themeShade="A6"/>
          <w:u w:val="single"/>
        </w:rPr>
      </w:pPr>
      <w:r w:rsidRPr="00B36411">
        <w:rPr>
          <w:i/>
          <w:color w:val="A6A6A6" w:themeColor="background1" w:themeShade="A6"/>
          <w:u w:val="single"/>
        </w:rPr>
        <w:br w:type="page"/>
      </w:r>
    </w:p>
    <w:p w:rsidR="00380BBD" w:rsidRPr="00B36411" w:rsidRDefault="00380BBD" w:rsidP="00380BBD">
      <w:pPr>
        <w:rPr>
          <w:i/>
          <w:color w:val="A6A6A6" w:themeColor="background1" w:themeShade="A6"/>
          <w:u w:val="single"/>
        </w:rPr>
      </w:pPr>
    </w:p>
    <w:p w:rsidR="00380BBD" w:rsidRPr="00B36411" w:rsidRDefault="00380BBD" w:rsidP="00380BBD">
      <w:pPr>
        <w:rPr>
          <w:i/>
          <w:color w:val="A6A6A6" w:themeColor="background1" w:themeShade="A6"/>
          <w:u w:val="single"/>
        </w:rPr>
      </w:pPr>
      <w:r w:rsidRPr="00B36411">
        <w:rPr>
          <w:i/>
          <w:color w:val="A6A6A6" w:themeColor="background1" w:themeShade="A6"/>
          <w:u w:val="single"/>
        </w:rPr>
        <w:t>Quick Look Capability:</w:t>
      </w:r>
    </w:p>
    <w:p w:rsidR="00380BBD" w:rsidRPr="00B36411" w:rsidRDefault="00380BBD" w:rsidP="00380BBD">
      <w:pPr>
        <w:ind w:left="720"/>
        <w:rPr>
          <w:i/>
          <w:color w:val="A6A6A6" w:themeColor="background1" w:themeShade="A6"/>
        </w:rPr>
      </w:pPr>
      <w:r w:rsidRPr="00B36411">
        <w:rPr>
          <w:i/>
          <w:color w:val="A6A6A6" w:themeColor="background1" w:themeShade="A6"/>
        </w:rPr>
        <w:t xml:space="preserve">Quick </w:t>
      </w:r>
      <w:proofErr w:type="gramStart"/>
      <w:r w:rsidRPr="00B36411">
        <w:rPr>
          <w:i/>
          <w:color w:val="A6A6A6" w:themeColor="background1" w:themeShade="A6"/>
        </w:rPr>
        <w:t>Look  is</w:t>
      </w:r>
      <w:proofErr w:type="gramEnd"/>
      <w:r w:rsidRPr="00B36411">
        <w:rPr>
          <w:i/>
          <w:color w:val="A6A6A6" w:themeColor="background1" w:themeShade="A6"/>
        </w:rPr>
        <w:t xml:space="preserve"> now more full featured and calculates transmission losses for all platforms, sources, and modes (PSM) that are operationally relevant and present.  Calculations are displayed in a tree view for each unique PSM:</w:t>
      </w:r>
    </w:p>
    <w:p w:rsidR="00380BBD" w:rsidRPr="00B36411" w:rsidRDefault="00380BBD" w:rsidP="00380BBD">
      <w:pPr>
        <w:ind w:left="720"/>
        <w:rPr>
          <w:i/>
          <w:color w:val="A6A6A6" w:themeColor="background1" w:themeShade="A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46"/>
      </w:tblGrid>
      <w:tr w:rsidR="00B36411" w:rsidRPr="00B36411" w:rsidTr="00380BBD">
        <w:tc>
          <w:tcPr>
            <w:tcW w:w="0" w:type="auto"/>
            <w:hideMark/>
          </w:tcPr>
          <w:p w:rsidR="00380BBD" w:rsidRPr="00B36411" w:rsidRDefault="00380BBD">
            <w:pPr>
              <w:rPr>
                <w:i/>
                <w:color w:val="A6A6A6" w:themeColor="background1" w:themeShade="A6"/>
              </w:rPr>
            </w:pPr>
            <w:r w:rsidRPr="00B36411">
              <w:rPr>
                <w:rFonts w:cstheme="minorHAnsi"/>
                <w:i/>
                <w:noProof/>
                <w:color w:val="A6A6A6" w:themeColor="background1" w:themeShade="A6"/>
              </w:rPr>
              <w:drawing>
                <wp:inline distT="0" distB="0" distL="0" distR="0" wp14:anchorId="7339761E" wp14:editId="7E755887">
                  <wp:extent cx="2409825" cy="24003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09825" cy="2400300"/>
                          </a:xfrm>
                          <a:prstGeom prst="rect">
                            <a:avLst/>
                          </a:prstGeom>
                          <a:noFill/>
                          <a:ln>
                            <a:noFill/>
                          </a:ln>
                        </pic:spPr>
                      </pic:pic>
                    </a:graphicData>
                  </a:graphic>
                </wp:inline>
              </w:drawing>
            </w:r>
          </w:p>
        </w:tc>
      </w:tr>
      <w:tr w:rsidR="007F02BF" w:rsidRPr="00B36411" w:rsidTr="00380BBD">
        <w:tc>
          <w:tcPr>
            <w:tcW w:w="0" w:type="auto"/>
            <w:hideMark/>
          </w:tcPr>
          <w:p w:rsidR="00380BBD" w:rsidRPr="00B36411" w:rsidRDefault="00380BBD">
            <w:pPr>
              <w:rPr>
                <w:i/>
                <w:color w:val="A6A6A6" w:themeColor="background1" w:themeShade="A6"/>
              </w:rPr>
            </w:pPr>
            <w:r w:rsidRPr="00B36411">
              <w:rPr>
                <w:i/>
                <w:color w:val="A6A6A6" w:themeColor="background1" w:themeShade="A6"/>
              </w:rPr>
              <w:t>The Progress Bar display for current quick look calculations</w:t>
            </w:r>
          </w:p>
        </w:tc>
      </w:tr>
    </w:tbl>
    <w:p w:rsidR="00380BBD" w:rsidRPr="00B36411" w:rsidRDefault="00380BBD" w:rsidP="00380BBD">
      <w:pPr>
        <w:ind w:left="720"/>
        <w:rPr>
          <w:i/>
          <w:color w:val="A6A6A6" w:themeColor="background1" w:themeShade="A6"/>
        </w:rPr>
      </w:pPr>
    </w:p>
    <w:p w:rsidR="00380BBD" w:rsidRPr="00B36411" w:rsidRDefault="00380BBD" w:rsidP="00380BBD">
      <w:pPr>
        <w:rPr>
          <w:i/>
          <w:color w:val="A6A6A6" w:themeColor="background1" w:themeShade="A6"/>
          <w:u w:val="single"/>
        </w:rPr>
      </w:pPr>
      <w:r w:rsidRPr="00B36411">
        <w:rPr>
          <w:i/>
          <w:color w:val="A6A6A6" w:themeColor="background1" w:themeShade="A6"/>
          <w:u w:val="single"/>
        </w:rPr>
        <w:t>User Interface</w:t>
      </w:r>
    </w:p>
    <w:p w:rsidR="00380BBD" w:rsidRPr="00B36411" w:rsidRDefault="00380BBD" w:rsidP="00380BBD">
      <w:pPr>
        <w:rPr>
          <w:b/>
          <w:i/>
          <w:color w:val="A6A6A6" w:themeColor="background1" w:themeShade="A6"/>
          <w:u w:val="single"/>
        </w:rPr>
      </w:pPr>
      <w:r w:rsidRPr="00B36411">
        <w:rPr>
          <w:i/>
          <w:color w:val="A6A6A6" w:themeColor="background1" w:themeShade="A6"/>
        </w:rPr>
        <w:t xml:space="preserve">Numerous small changes in icons and menu layout for a more consistent look and feel were made. </w:t>
      </w:r>
    </w:p>
    <w:p w:rsidR="00380BBD" w:rsidRPr="00B36411" w:rsidRDefault="00380BBD" w:rsidP="00380BBD">
      <w:pPr>
        <w:rPr>
          <w:b/>
          <w:i/>
          <w:color w:val="A6A6A6" w:themeColor="background1" w:themeShade="A6"/>
          <w:u w:val="single"/>
        </w:rPr>
      </w:pPr>
      <w:r w:rsidRPr="00B36411">
        <w:rPr>
          <w:b/>
          <w:i/>
          <w:color w:val="A6A6A6" w:themeColor="background1" w:themeShade="A6"/>
          <w:u w:val="single"/>
        </w:rPr>
        <w:t xml:space="preserve">Bugs fixed: </w:t>
      </w:r>
    </w:p>
    <w:p w:rsidR="00380BBD" w:rsidRPr="00B36411" w:rsidRDefault="00380BBD" w:rsidP="00380BBD">
      <w:pPr>
        <w:rPr>
          <w:i/>
          <w:color w:val="A6A6A6" w:themeColor="background1" w:themeShade="A6"/>
        </w:rPr>
      </w:pPr>
      <w:r w:rsidRPr="00B36411">
        <w:rPr>
          <w:i/>
          <w:color w:val="A6A6A6" w:themeColor="background1" w:themeShade="A6"/>
        </w:rPr>
        <w:t>- Multiple stability and error-checking fixes.</w:t>
      </w:r>
    </w:p>
    <w:p w:rsidR="00380BBD" w:rsidRPr="00B36411" w:rsidRDefault="00380BBD" w:rsidP="00380BBD">
      <w:pPr>
        <w:rPr>
          <w:b/>
          <w:i/>
          <w:color w:val="A6A6A6" w:themeColor="background1" w:themeShade="A6"/>
          <w:u w:val="single"/>
        </w:rPr>
      </w:pPr>
      <w:r w:rsidRPr="00B36411">
        <w:rPr>
          <w:b/>
          <w:i/>
          <w:color w:val="A6A6A6" w:themeColor="background1" w:themeShade="A6"/>
          <w:u w:val="single"/>
        </w:rPr>
        <w:t xml:space="preserve">Known Bugs: </w:t>
      </w:r>
    </w:p>
    <w:p w:rsidR="00380BBD" w:rsidRPr="00B36411" w:rsidRDefault="00380BBD" w:rsidP="00380BBD">
      <w:pPr>
        <w:rPr>
          <w:i/>
          <w:color w:val="A6A6A6" w:themeColor="background1" w:themeShade="A6"/>
        </w:rPr>
      </w:pPr>
      <w:r w:rsidRPr="00B36411">
        <w:rPr>
          <w:i/>
          <w:color w:val="A6A6A6" w:themeColor="background1" w:themeShade="A6"/>
        </w:rPr>
        <w:t xml:space="preserve">-  Transmission Loss Fields are currently not viewable by the user after a Quick Look or Analysis Point has finished computing. </w:t>
      </w:r>
    </w:p>
    <w:p w:rsidR="00380BBD" w:rsidRPr="00B36411" w:rsidRDefault="00380BBD" w:rsidP="00380BBD">
      <w:pPr>
        <w:rPr>
          <w:i/>
          <w:color w:val="A6A6A6" w:themeColor="background1" w:themeShade="A6"/>
        </w:rPr>
      </w:pPr>
      <w:r w:rsidRPr="00B36411">
        <w:rPr>
          <w:i/>
          <w:color w:val="A6A6A6" w:themeColor="background1" w:themeShade="A6"/>
        </w:rPr>
        <w:t>- Map artifacts on zoom persist occasionally.</w:t>
      </w:r>
    </w:p>
    <w:p w:rsidR="00380BBD" w:rsidRPr="00B36411" w:rsidRDefault="00380BBD">
      <w:pPr>
        <w:rPr>
          <w:i/>
          <w:color w:val="A6A6A6" w:themeColor="background1" w:themeShade="A6"/>
        </w:rPr>
      </w:pPr>
      <w:r w:rsidRPr="00B36411">
        <w:rPr>
          <w:i/>
          <w:color w:val="A6A6A6" w:themeColor="background1" w:themeShade="A6"/>
        </w:rPr>
        <w:br w:type="page"/>
      </w:r>
    </w:p>
    <w:p w:rsidR="00380BBD" w:rsidRPr="00B36411" w:rsidRDefault="00380BBD" w:rsidP="00380BBD">
      <w:pPr>
        <w:rPr>
          <w:i/>
          <w:color w:val="A6A6A6" w:themeColor="background1" w:themeShade="A6"/>
        </w:rPr>
      </w:pPr>
    </w:p>
    <w:p w:rsidR="00380BBD" w:rsidRPr="00B36411" w:rsidRDefault="00380BBD" w:rsidP="00380BBD">
      <w:pPr>
        <w:rPr>
          <w:b/>
          <w:i/>
          <w:color w:val="A6A6A6" w:themeColor="background1" w:themeShade="A6"/>
          <w:u w:val="single"/>
        </w:rPr>
      </w:pPr>
      <w:r w:rsidRPr="00B36411">
        <w:rPr>
          <w:b/>
          <w:i/>
          <w:color w:val="A6A6A6" w:themeColor="background1" w:themeShade="A6"/>
          <w:u w:val="single"/>
        </w:rPr>
        <w:t>08 OCT 2010:</w:t>
      </w:r>
    </w:p>
    <w:p w:rsidR="00380BBD" w:rsidRPr="00B36411" w:rsidRDefault="00380BBD" w:rsidP="00380BBD">
      <w:pPr>
        <w:rPr>
          <w:i/>
          <w:color w:val="A6A6A6" w:themeColor="background1" w:themeShade="A6"/>
        </w:rPr>
      </w:pPr>
      <w:r w:rsidRPr="00B36411">
        <w:rPr>
          <w:i/>
          <w:color w:val="A6A6A6" w:themeColor="background1" w:themeShade="A6"/>
          <w:u w:val="single"/>
        </w:rPr>
        <w:t xml:space="preserve">Scenario File Support: </w:t>
      </w:r>
    </w:p>
    <w:p w:rsidR="00380BBD" w:rsidRPr="00B36411" w:rsidRDefault="00380BBD" w:rsidP="00380BBD">
      <w:pPr>
        <w:ind w:left="720"/>
        <w:rPr>
          <w:i/>
          <w:color w:val="A6A6A6" w:themeColor="background1" w:themeShade="A6"/>
        </w:rPr>
      </w:pPr>
      <w:r w:rsidRPr="00B36411">
        <w:rPr>
          <w:i/>
          <w:color w:val="A6A6A6" w:themeColor="background1" w:themeShade="A6"/>
        </w:rPr>
        <w:t>Scenario files (*.</w:t>
      </w:r>
      <w:proofErr w:type="spellStart"/>
      <w:r w:rsidRPr="00B36411">
        <w:rPr>
          <w:i/>
          <w:color w:val="A6A6A6" w:themeColor="background1" w:themeShade="A6"/>
        </w:rPr>
        <w:t>nemo</w:t>
      </w:r>
      <w:proofErr w:type="spellEnd"/>
      <w:r w:rsidRPr="00B36411">
        <w:rPr>
          <w:i/>
          <w:color w:val="A6A6A6" w:themeColor="background1" w:themeShade="A6"/>
        </w:rPr>
        <w:t xml:space="preserve">) are now loadable.  Further, they are required to be present before running a Quick Look is possible.  In contrast to Iteration 2, presence of bathymetric and other data is implicitly known through the scenario file, rather than having to be explicitly specified by the user. </w:t>
      </w:r>
    </w:p>
    <w:p w:rsidR="00380BBD" w:rsidRPr="00B36411" w:rsidRDefault="00380BBD" w:rsidP="00380BBD">
      <w:pPr>
        <w:rPr>
          <w:i/>
          <w:color w:val="A6A6A6" w:themeColor="background1" w:themeShade="A6"/>
        </w:rPr>
      </w:pPr>
      <w:r w:rsidRPr="00B36411">
        <w:rPr>
          <w:i/>
          <w:color w:val="A6A6A6" w:themeColor="background1" w:themeShade="A6"/>
          <w:u w:val="single"/>
        </w:rPr>
        <w:t>Experiment Files:</w:t>
      </w:r>
    </w:p>
    <w:p w:rsidR="00380BBD" w:rsidRPr="00B36411" w:rsidRDefault="00380BBD" w:rsidP="00380BBD">
      <w:pPr>
        <w:ind w:left="720"/>
        <w:rPr>
          <w:i/>
          <w:color w:val="A6A6A6" w:themeColor="background1" w:themeShade="A6"/>
        </w:rPr>
      </w:pPr>
      <w:r w:rsidRPr="00B36411">
        <w:rPr>
          <w:i/>
          <w:color w:val="A6A6A6" w:themeColor="background1" w:themeShade="A6"/>
        </w:rPr>
        <w:t>Experiment files (*.</w:t>
      </w:r>
      <w:proofErr w:type="spellStart"/>
      <w:r w:rsidRPr="00B36411">
        <w:rPr>
          <w:i/>
          <w:color w:val="A6A6A6" w:themeColor="background1" w:themeShade="A6"/>
        </w:rPr>
        <w:t>esme</w:t>
      </w:r>
      <w:proofErr w:type="spellEnd"/>
      <w:r w:rsidRPr="00B36411">
        <w:rPr>
          <w:i/>
          <w:color w:val="A6A6A6" w:themeColor="background1" w:themeShade="A6"/>
        </w:rPr>
        <w:t>) can now be saved and opened, so that experiments can be resumed at a later date.  File associations are performed at installation such that double-clicking on a previously saved .</w:t>
      </w:r>
      <w:proofErr w:type="spellStart"/>
      <w:r w:rsidRPr="00B36411">
        <w:rPr>
          <w:i/>
          <w:color w:val="A6A6A6" w:themeColor="background1" w:themeShade="A6"/>
        </w:rPr>
        <w:t>esme</w:t>
      </w:r>
      <w:proofErr w:type="spellEnd"/>
      <w:r w:rsidRPr="00B36411">
        <w:rPr>
          <w:i/>
          <w:color w:val="A6A6A6" w:themeColor="background1" w:themeShade="A6"/>
        </w:rPr>
        <w:t xml:space="preserve"> file will open ESME Workbench and load that experiment.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B36411" w:rsidRPr="00B36411" w:rsidTr="00380BBD">
        <w:tc>
          <w:tcPr>
            <w:tcW w:w="11016" w:type="dxa"/>
            <w:hideMark/>
          </w:tcPr>
          <w:p w:rsidR="00380BBD" w:rsidRPr="00B36411" w:rsidRDefault="00380BBD">
            <w:pPr>
              <w:rPr>
                <w:i/>
                <w:color w:val="A6A6A6" w:themeColor="background1" w:themeShade="A6"/>
              </w:rPr>
            </w:pPr>
            <w:r w:rsidRPr="00B36411">
              <w:rPr>
                <w:i/>
                <w:noProof/>
                <w:color w:val="A6A6A6" w:themeColor="background1" w:themeShade="A6"/>
              </w:rPr>
              <w:drawing>
                <wp:inline distT="0" distB="0" distL="0" distR="0" wp14:anchorId="266A21F1" wp14:editId="50A4EAF3">
                  <wp:extent cx="5950585" cy="45853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50585" cy="4585335"/>
                          </a:xfrm>
                          <a:prstGeom prst="rect">
                            <a:avLst/>
                          </a:prstGeom>
                          <a:noFill/>
                          <a:ln>
                            <a:noFill/>
                          </a:ln>
                        </pic:spPr>
                      </pic:pic>
                    </a:graphicData>
                  </a:graphic>
                </wp:inline>
              </w:drawing>
            </w:r>
          </w:p>
        </w:tc>
      </w:tr>
      <w:tr w:rsidR="00B36411" w:rsidRPr="00B36411" w:rsidTr="00380BBD">
        <w:tc>
          <w:tcPr>
            <w:tcW w:w="11016" w:type="dxa"/>
            <w:hideMark/>
          </w:tcPr>
          <w:p w:rsidR="00380BBD" w:rsidRPr="00B36411" w:rsidRDefault="00380BBD">
            <w:pPr>
              <w:rPr>
                <w:i/>
                <w:color w:val="A6A6A6" w:themeColor="background1" w:themeShade="A6"/>
              </w:rPr>
            </w:pPr>
            <w:r w:rsidRPr="00B36411">
              <w:rPr>
                <w:i/>
                <w:color w:val="A6A6A6" w:themeColor="background1" w:themeShade="A6"/>
              </w:rPr>
              <w:t xml:space="preserve">An ESME file named </w:t>
            </w:r>
            <w:proofErr w:type="spellStart"/>
            <w:r w:rsidRPr="00B36411">
              <w:rPr>
                <w:i/>
                <w:color w:val="A6A6A6" w:themeColor="background1" w:themeShade="A6"/>
              </w:rPr>
              <w:t>test.esme</w:t>
            </w:r>
            <w:proofErr w:type="spellEnd"/>
            <w:r w:rsidRPr="00B36411">
              <w:rPr>
                <w:i/>
                <w:color w:val="A6A6A6" w:themeColor="background1" w:themeShade="A6"/>
              </w:rPr>
              <w:t xml:space="preserve"> that contains the Scenario File JAX </w:t>
            </w:r>
            <w:proofErr w:type="spellStart"/>
            <w:r w:rsidRPr="00B36411">
              <w:rPr>
                <w:i/>
                <w:color w:val="A6A6A6" w:themeColor="background1" w:themeShade="A6"/>
              </w:rPr>
              <w:t>Small.nemo</w:t>
            </w:r>
            <w:proofErr w:type="spellEnd"/>
            <w:r w:rsidRPr="00B36411">
              <w:rPr>
                <w:i/>
                <w:color w:val="A6A6A6" w:themeColor="background1" w:themeShade="A6"/>
              </w:rPr>
              <w:t>.</w:t>
            </w:r>
          </w:p>
        </w:tc>
      </w:tr>
    </w:tbl>
    <w:p w:rsidR="00380BBD" w:rsidRPr="00B36411" w:rsidRDefault="00380BBD" w:rsidP="00380BBD">
      <w:pPr>
        <w:ind w:left="720"/>
        <w:rPr>
          <w:i/>
          <w:color w:val="A6A6A6" w:themeColor="background1" w:themeShade="A6"/>
        </w:rPr>
      </w:pPr>
    </w:p>
    <w:p w:rsidR="00380BBD" w:rsidRPr="00B36411" w:rsidRDefault="00380BBD" w:rsidP="00380BBD">
      <w:pPr>
        <w:rPr>
          <w:i/>
          <w:color w:val="A6A6A6" w:themeColor="background1" w:themeShade="A6"/>
          <w:u w:val="single"/>
        </w:rPr>
      </w:pPr>
      <w:r w:rsidRPr="00B36411">
        <w:rPr>
          <w:i/>
          <w:color w:val="A6A6A6" w:themeColor="background1" w:themeShade="A6"/>
          <w:u w:val="single"/>
        </w:rPr>
        <w:br w:type="page"/>
      </w:r>
    </w:p>
    <w:p w:rsidR="00380BBD" w:rsidRPr="00B36411" w:rsidRDefault="00380BBD" w:rsidP="00380BBD">
      <w:pPr>
        <w:rPr>
          <w:i/>
          <w:color w:val="A6A6A6" w:themeColor="background1" w:themeShade="A6"/>
          <w:u w:val="single"/>
        </w:rPr>
      </w:pPr>
    </w:p>
    <w:p w:rsidR="00380BBD" w:rsidRPr="00B36411" w:rsidRDefault="00380BBD" w:rsidP="00380BBD">
      <w:pPr>
        <w:rPr>
          <w:i/>
          <w:color w:val="A6A6A6" w:themeColor="background1" w:themeShade="A6"/>
          <w:u w:val="single"/>
        </w:rPr>
      </w:pPr>
      <w:r w:rsidRPr="00B36411">
        <w:rPr>
          <w:i/>
          <w:color w:val="A6A6A6" w:themeColor="background1" w:themeShade="A6"/>
          <w:u w:val="single"/>
        </w:rPr>
        <w:t>Quick Look Capability:</w:t>
      </w:r>
    </w:p>
    <w:p w:rsidR="00380BBD" w:rsidRPr="00B36411" w:rsidRDefault="00380BBD" w:rsidP="00380BBD">
      <w:pPr>
        <w:ind w:left="720"/>
        <w:rPr>
          <w:i/>
          <w:color w:val="A6A6A6" w:themeColor="background1" w:themeShade="A6"/>
        </w:rPr>
      </w:pPr>
      <w:r w:rsidRPr="00B36411">
        <w:rPr>
          <w:i/>
          <w:color w:val="A6A6A6" w:themeColor="background1" w:themeShade="A6"/>
        </w:rPr>
        <w:t>Quick Look now has a more full-featured Transmission Loss Field viewer.  Vertical fields can be viewed for all radials with a dynamically adjustable color bar, and the field data can be exported to one of three image formats (PNG, JPEG, BMP) or comma-separated value files (CSV).</w:t>
      </w:r>
    </w:p>
    <w:p w:rsidR="00380BBD" w:rsidRPr="00B36411" w:rsidRDefault="00380BBD" w:rsidP="00380BBD">
      <w:pPr>
        <w:ind w:firstLine="720"/>
        <w:rPr>
          <w:i/>
          <w:color w:val="A6A6A6" w:themeColor="background1" w:themeShade="A6"/>
        </w:rPr>
      </w:pPr>
      <w:r w:rsidRPr="00B36411">
        <w:rPr>
          <w:i/>
          <w:color w:val="A6A6A6" w:themeColor="background1" w:themeShade="A6"/>
        </w:rPr>
        <w:t xml:space="preserve">Quick Look invocation is as follows: </w:t>
      </w:r>
    </w:p>
    <w:p w:rsidR="00380BBD" w:rsidRPr="00B36411" w:rsidRDefault="00380BBD" w:rsidP="00380BBD">
      <w:pPr>
        <w:pStyle w:val="ListParagraph"/>
        <w:numPr>
          <w:ilvl w:val="0"/>
          <w:numId w:val="16"/>
        </w:numPr>
        <w:rPr>
          <w:i/>
          <w:color w:val="A6A6A6" w:themeColor="background1" w:themeShade="A6"/>
        </w:rPr>
      </w:pPr>
      <w:r w:rsidRPr="00B36411">
        <w:rPr>
          <w:i/>
          <w:color w:val="A6A6A6" w:themeColor="background1" w:themeShade="A6"/>
        </w:rPr>
        <w:t>Load a scenario file</w:t>
      </w:r>
    </w:p>
    <w:p w:rsidR="00380BBD" w:rsidRPr="00B36411" w:rsidRDefault="00380BBD" w:rsidP="00380BBD">
      <w:pPr>
        <w:pStyle w:val="ListParagraph"/>
        <w:numPr>
          <w:ilvl w:val="0"/>
          <w:numId w:val="16"/>
        </w:numPr>
        <w:rPr>
          <w:i/>
          <w:color w:val="A6A6A6" w:themeColor="background1" w:themeShade="A6"/>
        </w:rPr>
      </w:pPr>
      <w:r w:rsidRPr="00B36411">
        <w:rPr>
          <w:i/>
          <w:color w:val="A6A6A6" w:themeColor="background1" w:themeShade="A6"/>
        </w:rPr>
        <w:t xml:space="preserve">Select the Environment ribbon control, and click on Settings to verify that the extracted data is correct.  Press OK. </w:t>
      </w:r>
    </w:p>
    <w:p w:rsidR="00380BBD" w:rsidRPr="00B36411" w:rsidRDefault="00380BBD" w:rsidP="00380BBD">
      <w:pPr>
        <w:pStyle w:val="ListParagraph"/>
        <w:numPr>
          <w:ilvl w:val="0"/>
          <w:numId w:val="16"/>
        </w:numPr>
        <w:rPr>
          <w:i/>
          <w:color w:val="A6A6A6" w:themeColor="background1" w:themeShade="A6"/>
        </w:rPr>
      </w:pPr>
      <w:r w:rsidRPr="00B36411">
        <w:rPr>
          <w:i/>
          <w:color w:val="A6A6A6" w:themeColor="background1" w:themeShade="A6"/>
        </w:rPr>
        <w:t xml:space="preserve">Select the Experiment ribbon control, and run a Quick Look by clicking the Quick Look button, and then clicking anywhere within the simulation area. </w:t>
      </w:r>
    </w:p>
    <w:p w:rsidR="00380BBD" w:rsidRPr="00B36411" w:rsidRDefault="00380BBD" w:rsidP="00380BBD">
      <w:pPr>
        <w:pStyle w:val="ListParagraph"/>
        <w:numPr>
          <w:ilvl w:val="0"/>
          <w:numId w:val="16"/>
        </w:numPr>
        <w:rPr>
          <w:i/>
          <w:color w:val="A6A6A6" w:themeColor="background1" w:themeShade="A6"/>
        </w:rPr>
      </w:pPr>
      <w:r w:rsidRPr="00B36411">
        <w:rPr>
          <w:i/>
          <w:color w:val="A6A6A6" w:themeColor="background1" w:themeShade="A6"/>
        </w:rPr>
        <w:t>A dialog will display the progress of the radial calculator, and will close and launch the transmission loss field viewer when complete.</w:t>
      </w:r>
    </w:p>
    <w:p w:rsidR="00380BBD" w:rsidRPr="00B36411" w:rsidRDefault="00380BBD" w:rsidP="00380BBD">
      <w:pPr>
        <w:ind w:left="720"/>
        <w:rPr>
          <w:i/>
          <w:color w:val="A6A6A6" w:themeColor="background1" w:themeShade="A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1"/>
        <w:gridCol w:w="6895"/>
      </w:tblGrid>
      <w:tr w:rsidR="00B36411" w:rsidRPr="00B36411" w:rsidTr="00380BBD">
        <w:tc>
          <w:tcPr>
            <w:tcW w:w="0" w:type="auto"/>
            <w:hideMark/>
          </w:tcPr>
          <w:p w:rsidR="00380BBD" w:rsidRPr="00B36411" w:rsidRDefault="00380BBD">
            <w:pPr>
              <w:rPr>
                <w:i/>
                <w:color w:val="A6A6A6" w:themeColor="background1" w:themeShade="A6"/>
              </w:rPr>
            </w:pPr>
            <w:r w:rsidRPr="00B36411">
              <w:rPr>
                <w:i/>
                <w:noProof/>
                <w:color w:val="A6A6A6" w:themeColor="background1" w:themeShade="A6"/>
              </w:rPr>
              <w:drawing>
                <wp:inline distT="0" distB="0" distL="0" distR="0" wp14:anchorId="4A25DA04" wp14:editId="2929B015">
                  <wp:extent cx="2497455" cy="34804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97455" cy="3480435"/>
                          </a:xfrm>
                          <a:prstGeom prst="rect">
                            <a:avLst/>
                          </a:prstGeom>
                          <a:noFill/>
                          <a:ln>
                            <a:noFill/>
                          </a:ln>
                        </pic:spPr>
                      </pic:pic>
                    </a:graphicData>
                  </a:graphic>
                </wp:inline>
              </w:drawing>
            </w:r>
          </w:p>
        </w:tc>
        <w:tc>
          <w:tcPr>
            <w:tcW w:w="0" w:type="auto"/>
            <w:hideMark/>
          </w:tcPr>
          <w:p w:rsidR="00380BBD" w:rsidRPr="00B36411" w:rsidRDefault="00380BBD">
            <w:pPr>
              <w:rPr>
                <w:i/>
                <w:color w:val="A6A6A6" w:themeColor="background1" w:themeShade="A6"/>
              </w:rPr>
            </w:pPr>
            <w:r w:rsidRPr="00B36411">
              <w:rPr>
                <w:i/>
                <w:noProof/>
                <w:color w:val="A6A6A6" w:themeColor="background1" w:themeShade="A6"/>
              </w:rPr>
              <w:drawing>
                <wp:inline distT="0" distB="0" distL="0" distR="0" wp14:anchorId="48DE2B43" wp14:editId="0E2E9311">
                  <wp:extent cx="4271645" cy="34804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71645" cy="3480435"/>
                          </a:xfrm>
                          <a:prstGeom prst="rect">
                            <a:avLst/>
                          </a:prstGeom>
                          <a:noFill/>
                          <a:ln>
                            <a:noFill/>
                          </a:ln>
                        </pic:spPr>
                      </pic:pic>
                    </a:graphicData>
                  </a:graphic>
                </wp:inline>
              </w:drawing>
            </w:r>
          </w:p>
        </w:tc>
      </w:tr>
      <w:tr w:rsidR="00380BBD" w:rsidRPr="00B36411" w:rsidTr="00380BBD">
        <w:tc>
          <w:tcPr>
            <w:tcW w:w="0" w:type="auto"/>
            <w:hideMark/>
          </w:tcPr>
          <w:p w:rsidR="00380BBD" w:rsidRPr="00B36411" w:rsidRDefault="00380BBD">
            <w:pPr>
              <w:rPr>
                <w:i/>
                <w:color w:val="A6A6A6" w:themeColor="background1" w:themeShade="A6"/>
              </w:rPr>
            </w:pPr>
            <w:r w:rsidRPr="00B36411">
              <w:rPr>
                <w:i/>
                <w:color w:val="A6A6A6" w:themeColor="background1" w:themeShade="A6"/>
              </w:rPr>
              <w:t>The Progress Bar display for current quick look calculations</w:t>
            </w:r>
          </w:p>
        </w:tc>
        <w:tc>
          <w:tcPr>
            <w:tcW w:w="0" w:type="auto"/>
            <w:hideMark/>
          </w:tcPr>
          <w:p w:rsidR="00380BBD" w:rsidRPr="00B36411" w:rsidRDefault="00380BBD">
            <w:pPr>
              <w:rPr>
                <w:i/>
                <w:color w:val="A6A6A6" w:themeColor="background1" w:themeShade="A6"/>
              </w:rPr>
            </w:pPr>
            <w:r w:rsidRPr="00B36411">
              <w:rPr>
                <w:i/>
                <w:color w:val="A6A6A6" w:themeColor="background1" w:themeShade="A6"/>
              </w:rPr>
              <w:t>The Transmission Loss Viewer displaying a vertical field.</w:t>
            </w:r>
          </w:p>
        </w:tc>
      </w:tr>
    </w:tbl>
    <w:p w:rsidR="00380BBD" w:rsidRPr="00B36411" w:rsidRDefault="00380BBD" w:rsidP="00380BBD">
      <w:pPr>
        <w:ind w:left="720"/>
        <w:rPr>
          <w:i/>
          <w:color w:val="A6A6A6" w:themeColor="background1" w:themeShade="A6"/>
        </w:rPr>
      </w:pPr>
    </w:p>
    <w:p w:rsidR="00380BBD" w:rsidRPr="00B36411" w:rsidRDefault="00380BBD" w:rsidP="00380BBD">
      <w:pPr>
        <w:rPr>
          <w:i/>
          <w:color w:val="A6A6A6" w:themeColor="background1" w:themeShade="A6"/>
        </w:rPr>
      </w:pPr>
    </w:p>
    <w:p w:rsidR="00380BBD" w:rsidRPr="00B36411" w:rsidRDefault="00380BBD" w:rsidP="00380BBD">
      <w:pPr>
        <w:rPr>
          <w:b/>
          <w:i/>
          <w:color w:val="A6A6A6" w:themeColor="background1" w:themeShade="A6"/>
          <w:u w:val="single"/>
        </w:rPr>
      </w:pPr>
      <w:r w:rsidRPr="00B36411">
        <w:rPr>
          <w:b/>
          <w:i/>
          <w:color w:val="A6A6A6" w:themeColor="background1" w:themeShade="A6"/>
          <w:u w:val="single"/>
        </w:rPr>
        <w:br w:type="page"/>
      </w:r>
    </w:p>
    <w:p w:rsidR="00380BBD" w:rsidRPr="00B36411" w:rsidRDefault="00380BBD" w:rsidP="00380BBD">
      <w:pPr>
        <w:rPr>
          <w:b/>
          <w:i/>
          <w:color w:val="A6A6A6" w:themeColor="background1" w:themeShade="A6"/>
          <w:u w:val="single"/>
        </w:rPr>
      </w:pPr>
    </w:p>
    <w:p w:rsidR="00380BBD" w:rsidRPr="00B36411" w:rsidRDefault="00380BBD" w:rsidP="00380BBD">
      <w:pPr>
        <w:rPr>
          <w:b/>
          <w:i/>
          <w:color w:val="A6A6A6" w:themeColor="background1" w:themeShade="A6"/>
          <w:u w:val="single"/>
        </w:rPr>
      </w:pPr>
      <w:r w:rsidRPr="00B36411">
        <w:rPr>
          <w:b/>
          <w:i/>
          <w:color w:val="A6A6A6" w:themeColor="background1" w:themeShade="A6"/>
          <w:u w:val="single"/>
        </w:rPr>
        <w:t xml:space="preserve">Bugs fixed: </w:t>
      </w:r>
    </w:p>
    <w:p w:rsidR="00380BBD" w:rsidRPr="00B36411" w:rsidRDefault="00380BBD" w:rsidP="00380BBD">
      <w:pPr>
        <w:rPr>
          <w:i/>
          <w:color w:val="A6A6A6" w:themeColor="background1" w:themeShade="A6"/>
        </w:rPr>
      </w:pPr>
      <w:r w:rsidRPr="00B36411">
        <w:rPr>
          <w:i/>
          <w:color w:val="A6A6A6" w:themeColor="background1" w:themeShade="A6"/>
        </w:rPr>
        <w:t>- Multiple stability and error-checking fixes.</w:t>
      </w:r>
    </w:p>
    <w:p w:rsidR="00380BBD" w:rsidRPr="00B36411" w:rsidRDefault="00380BBD" w:rsidP="00380BBD">
      <w:pPr>
        <w:rPr>
          <w:i/>
          <w:color w:val="A6A6A6" w:themeColor="background1" w:themeShade="A6"/>
        </w:rPr>
      </w:pPr>
      <w:r w:rsidRPr="00B36411">
        <w:rPr>
          <w:i/>
          <w:color w:val="A6A6A6" w:themeColor="background1" w:themeShade="A6"/>
        </w:rPr>
        <w:t>- Quick Looks cannot be run in areas for which there is no bathymetric data (</w:t>
      </w:r>
      <w:proofErr w:type="spellStart"/>
      <w:r w:rsidRPr="00B36411">
        <w:rPr>
          <w:i/>
          <w:color w:val="A6A6A6" w:themeColor="background1" w:themeShade="A6"/>
        </w:rPr>
        <w:t>eg</w:t>
      </w:r>
      <w:proofErr w:type="spellEnd"/>
      <w:r w:rsidRPr="00B36411">
        <w:rPr>
          <w:i/>
          <w:color w:val="A6A6A6" w:themeColor="background1" w:themeShade="A6"/>
        </w:rPr>
        <w:t xml:space="preserve">, outside the </w:t>
      </w:r>
      <w:proofErr w:type="spellStart"/>
      <w:r w:rsidRPr="00B36411">
        <w:rPr>
          <w:i/>
          <w:color w:val="A6A6A6" w:themeColor="background1" w:themeShade="A6"/>
        </w:rPr>
        <w:t>sim</w:t>
      </w:r>
      <w:proofErr w:type="spellEnd"/>
      <w:r w:rsidRPr="00B36411">
        <w:rPr>
          <w:i/>
          <w:color w:val="A6A6A6" w:themeColor="background1" w:themeShade="A6"/>
        </w:rPr>
        <w:t xml:space="preserve"> area). </w:t>
      </w:r>
    </w:p>
    <w:p w:rsidR="00380BBD" w:rsidRPr="00B36411" w:rsidRDefault="00380BBD" w:rsidP="00380BBD">
      <w:pPr>
        <w:rPr>
          <w:i/>
          <w:color w:val="A6A6A6" w:themeColor="background1" w:themeShade="A6"/>
        </w:rPr>
      </w:pPr>
    </w:p>
    <w:p w:rsidR="00380BBD" w:rsidRPr="00B36411" w:rsidRDefault="00380BBD" w:rsidP="00380BBD">
      <w:pPr>
        <w:rPr>
          <w:b/>
          <w:i/>
          <w:color w:val="A6A6A6" w:themeColor="background1" w:themeShade="A6"/>
          <w:u w:val="single"/>
        </w:rPr>
      </w:pPr>
      <w:r w:rsidRPr="00B36411">
        <w:rPr>
          <w:b/>
          <w:i/>
          <w:color w:val="A6A6A6" w:themeColor="background1" w:themeShade="A6"/>
          <w:u w:val="single"/>
        </w:rPr>
        <w:t xml:space="preserve">Known Bugs: </w:t>
      </w:r>
    </w:p>
    <w:p w:rsidR="00380BBD" w:rsidRPr="00B36411" w:rsidRDefault="00380BBD" w:rsidP="00380BBD">
      <w:pPr>
        <w:rPr>
          <w:i/>
          <w:color w:val="A6A6A6" w:themeColor="background1" w:themeShade="A6"/>
        </w:rPr>
      </w:pPr>
      <w:r w:rsidRPr="00B36411">
        <w:rPr>
          <w:i/>
          <w:color w:val="A6A6A6" w:themeColor="background1" w:themeShade="A6"/>
        </w:rPr>
        <w:t xml:space="preserve">-  The layer side panel incorrectly reports the checkbox status of individual layers. </w:t>
      </w:r>
    </w:p>
    <w:p w:rsidR="00380BBD" w:rsidRPr="00B36411" w:rsidRDefault="00380BBD" w:rsidP="00380BBD">
      <w:pPr>
        <w:rPr>
          <w:i/>
          <w:color w:val="A6A6A6" w:themeColor="background1" w:themeShade="A6"/>
        </w:rPr>
      </w:pPr>
      <w:r w:rsidRPr="00B36411">
        <w:rPr>
          <w:i/>
          <w:color w:val="A6A6A6" w:themeColor="background1" w:themeShade="A6"/>
        </w:rPr>
        <w:t>-  The recent experiments view in Workbench Options is not populated with recent experiments.</w:t>
      </w:r>
    </w:p>
    <w:p w:rsidR="00380BBD" w:rsidRPr="00B36411" w:rsidRDefault="00380BBD" w:rsidP="00380BBD">
      <w:pPr>
        <w:rPr>
          <w:i/>
          <w:color w:val="A6A6A6" w:themeColor="background1" w:themeShade="A6"/>
        </w:rPr>
      </w:pPr>
      <w:r w:rsidRPr="00B36411">
        <w:rPr>
          <w:i/>
          <w:color w:val="A6A6A6" w:themeColor="background1" w:themeShade="A6"/>
        </w:rPr>
        <w:t>-   Very many (25+) layers open for prolonged periods may cause text to display on the map control; “The projection is not open…</w:t>
      </w:r>
      <w:proofErr w:type="gramStart"/>
      <w:r w:rsidRPr="00B36411">
        <w:rPr>
          <w:i/>
          <w:color w:val="A6A6A6" w:themeColor="background1" w:themeShade="A6"/>
        </w:rPr>
        <w:t>”,</w:t>
      </w:r>
      <w:proofErr w:type="gramEnd"/>
      <w:r w:rsidRPr="00B36411">
        <w:rPr>
          <w:i/>
          <w:color w:val="A6A6A6" w:themeColor="background1" w:themeShade="A6"/>
        </w:rPr>
        <w:t xml:space="preserve"> which is a known issue with the Map Control. </w:t>
      </w:r>
    </w:p>
    <w:p w:rsidR="00380BBD" w:rsidRPr="00B36411" w:rsidRDefault="00380BBD" w:rsidP="00380BBD">
      <w:pPr>
        <w:rPr>
          <w:i/>
          <w:color w:val="A6A6A6" w:themeColor="background1" w:themeShade="A6"/>
        </w:rPr>
      </w:pPr>
    </w:p>
    <w:p w:rsidR="00380BBD" w:rsidRPr="00B36411" w:rsidRDefault="00380BBD" w:rsidP="00380BBD">
      <w:pPr>
        <w:rPr>
          <w:i/>
          <w:color w:val="A6A6A6" w:themeColor="background1" w:themeShade="A6"/>
        </w:rPr>
      </w:pPr>
      <w:r w:rsidRPr="00B36411">
        <w:rPr>
          <w:i/>
          <w:color w:val="A6A6A6" w:themeColor="background1" w:themeShade="A6"/>
        </w:rPr>
        <w:tab/>
      </w:r>
    </w:p>
    <w:p w:rsidR="00380BBD" w:rsidRPr="00B36411" w:rsidRDefault="00380BBD" w:rsidP="00380BBD">
      <w:pPr>
        <w:rPr>
          <w:b/>
          <w:i/>
          <w:color w:val="A6A6A6" w:themeColor="background1" w:themeShade="A6"/>
          <w:u w:val="single"/>
        </w:rPr>
      </w:pPr>
      <w:r w:rsidRPr="00B36411">
        <w:rPr>
          <w:b/>
          <w:i/>
          <w:color w:val="A6A6A6" w:themeColor="background1" w:themeShade="A6"/>
          <w:u w:val="single"/>
        </w:rPr>
        <w:t>20 SEP 2010:</w:t>
      </w:r>
    </w:p>
    <w:p w:rsidR="00380BBD" w:rsidRPr="00B36411" w:rsidRDefault="00380BBD" w:rsidP="00380BBD">
      <w:pPr>
        <w:rPr>
          <w:i/>
          <w:color w:val="A6A6A6" w:themeColor="background1" w:themeShade="A6"/>
          <w:u w:val="single"/>
        </w:rPr>
      </w:pPr>
      <w:r w:rsidRPr="00B36411">
        <w:rPr>
          <w:i/>
          <w:color w:val="A6A6A6" w:themeColor="background1" w:themeShade="A6"/>
          <w:u w:val="single"/>
        </w:rPr>
        <w:t>User Configuration Options:</w:t>
      </w:r>
    </w:p>
    <w:p w:rsidR="00380BBD" w:rsidRPr="00B36411" w:rsidRDefault="00380BBD" w:rsidP="00380BBD">
      <w:pPr>
        <w:ind w:left="720" w:firstLine="45"/>
        <w:rPr>
          <w:i/>
          <w:color w:val="A6A6A6" w:themeColor="background1" w:themeShade="A6"/>
        </w:rPr>
      </w:pPr>
      <w:r w:rsidRPr="00B36411">
        <w:rPr>
          <w:i/>
          <w:color w:val="A6A6A6" w:themeColor="background1" w:themeShade="A6"/>
        </w:rPr>
        <w:t>Default directories and paths to the Environment Builder and associated files can now be set in the File tab on the ESME Workbench Ribbon Control.</w:t>
      </w:r>
    </w:p>
    <w:p w:rsidR="00380BBD" w:rsidRPr="00B36411" w:rsidRDefault="00380BBD" w:rsidP="00380BBD">
      <w:pPr>
        <w:rPr>
          <w:i/>
          <w:color w:val="A6A6A6" w:themeColor="background1" w:themeShade="A6"/>
          <w:u w:val="single"/>
        </w:rPr>
      </w:pPr>
      <w:r w:rsidRPr="00B36411">
        <w:rPr>
          <w:i/>
          <w:color w:val="A6A6A6" w:themeColor="background1" w:themeShade="A6"/>
          <w:u w:val="single"/>
        </w:rPr>
        <w:t xml:space="preserve">Environment File Parsing: </w:t>
      </w:r>
    </w:p>
    <w:p w:rsidR="00380BBD" w:rsidRPr="00B36411" w:rsidRDefault="00380BBD" w:rsidP="00380BBD">
      <w:pPr>
        <w:ind w:left="720"/>
        <w:rPr>
          <w:i/>
          <w:color w:val="A6A6A6" w:themeColor="background1" w:themeShade="A6"/>
        </w:rPr>
      </w:pPr>
      <w:r w:rsidRPr="00B36411">
        <w:rPr>
          <w:i/>
          <w:color w:val="A6A6A6" w:themeColor="background1" w:themeShade="A6"/>
        </w:rPr>
        <w:t>Environment (*.</w:t>
      </w:r>
      <w:proofErr w:type="spellStart"/>
      <w:r w:rsidRPr="00B36411">
        <w:rPr>
          <w:i/>
          <w:color w:val="A6A6A6" w:themeColor="background1" w:themeShade="A6"/>
        </w:rPr>
        <w:t>eeb</w:t>
      </w:r>
      <w:proofErr w:type="spellEnd"/>
      <w:r w:rsidRPr="00B36411">
        <w:rPr>
          <w:i/>
          <w:color w:val="A6A6A6" w:themeColor="background1" w:themeShade="A6"/>
        </w:rPr>
        <w:t>) files can now be read, and are required to be loaded before a Quick Look can be performed.</w:t>
      </w:r>
    </w:p>
    <w:p w:rsidR="00380BBD" w:rsidRPr="00B36411" w:rsidRDefault="00380BBD" w:rsidP="00380BBD">
      <w:pPr>
        <w:rPr>
          <w:i/>
          <w:color w:val="A6A6A6" w:themeColor="background1" w:themeShade="A6"/>
          <w:u w:val="single"/>
        </w:rPr>
      </w:pPr>
      <w:r w:rsidRPr="00B36411">
        <w:rPr>
          <w:i/>
          <w:color w:val="A6A6A6" w:themeColor="background1" w:themeShade="A6"/>
          <w:u w:val="single"/>
        </w:rPr>
        <w:t xml:space="preserve">Quick Look </w:t>
      </w:r>
      <w:proofErr w:type="gramStart"/>
      <w:r w:rsidRPr="00B36411">
        <w:rPr>
          <w:i/>
          <w:color w:val="A6A6A6" w:themeColor="background1" w:themeShade="A6"/>
          <w:u w:val="single"/>
        </w:rPr>
        <w:t>Capability  (</w:t>
      </w:r>
      <w:proofErr w:type="gramEnd"/>
      <w:r w:rsidRPr="00B36411">
        <w:rPr>
          <w:i/>
          <w:color w:val="A6A6A6" w:themeColor="background1" w:themeShade="A6"/>
          <w:u w:val="single"/>
        </w:rPr>
        <w:t>rudimentary):</w:t>
      </w:r>
    </w:p>
    <w:p w:rsidR="00380BBD" w:rsidRPr="00B36411" w:rsidRDefault="00380BBD" w:rsidP="00380BBD">
      <w:pPr>
        <w:ind w:left="720" w:firstLine="45"/>
        <w:rPr>
          <w:i/>
          <w:color w:val="A6A6A6" w:themeColor="background1" w:themeShade="A6"/>
        </w:rPr>
      </w:pPr>
      <w:r w:rsidRPr="00B36411">
        <w:rPr>
          <w:i/>
          <w:color w:val="A6A6A6" w:themeColor="background1" w:themeShade="A6"/>
        </w:rPr>
        <w:t xml:space="preserve">Once an Environment File has been loaded, the Quick Look button on the Experiment Tab can be used to perform a quick look within a Simulation Area for which bathymetry data is known. </w:t>
      </w:r>
    </w:p>
    <w:p w:rsidR="00380BBD" w:rsidRPr="00B36411" w:rsidRDefault="00380BBD" w:rsidP="00380BBD">
      <w:pPr>
        <w:ind w:left="720"/>
        <w:rPr>
          <w:i/>
          <w:color w:val="A6A6A6" w:themeColor="background1" w:themeShade="A6"/>
        </w:rPr>
      </w:pPr>
      <w:proofErr w:type="gramStart"/>
      <w:r w:rsidRPr="00B36411">
        <w:rPr>
          <w:i/>
          <w:color w:val="A6A6A6" w:themeColor="background1" w:themeShade="A6"/>
        </w:rPr>
        <w:t>When the Quick Look button is pressed, the mouse cursor changes to a crosshair to indicate that ESME Workbench is now in Quick Look Mode.</w:t>
      </w:r>
      <w:proofErr w:type="gramEnd"/>
      <w:r w:rsidRPr="00B36411">
        <w:rPr>
          <w:i/>
          <w:color w:val="A6A6A6" w:themeColor="background1" w:themeShade="A6"/>
        </w:rPr>
        <w:t xml:space="preserve">  Left-clicking within a loaded Simulation Area will cause a transmission loss field to be calculated for latitude and longitude at the point which is clicked, and a contextual pop-up detailing the parameters that are being used will display.  During the time when the transmission loss field calculator (Bellhop) is running, the cursor changes to a spinning wait icon. </w:t>
      </w:r>
    </w:p>
    <w:p w:rsidR="00380BBD" w:rsidRPr="00B36411" w:rsidRDefault="00380BBD" w:rsidP="00380BBD">
      <w:pPr>
        <w:ind w:left="720" w:firstLine="45"/>
        <w:rPr>
          <w:i/>
          <w:color w:val="A6A6A6" w:themeColor="background1" w:themeShade="A6"/>
        </w:rPr>
      </w:pPr>
      <w:r w:rsidRPr="00B36411">
        <w:rPr>
          <w:i/>
          <w:color w:val="A6A6A6" w:themeColor="background1" w:themeShade="A6"/>
        </w:rPr>
        <w:t xml:space="preserve">The resulting transmission loss fields are displayed as heat maps in a pop-up after the simulation is complete. </w:t>
      </w:r>
    </w:p>
    <w:p w:rsidR="00380BBD" w:rsidRPr="00B36411" w:rsidRDefault="00380BBD" w:rsidP="00380BBD">
      <w:pPr>
        <w:rPr>
          <w:i/>
          <w:color w:val="A6A6A6" w:themeColor="background1" w:themeShade="A6"/>
        </w:rPr>
      </w:pPr>
      <w:r w:rsidRPr="00B36411">
        <w:rPr>
          <w:i/>
          <w:color w:val="A6A6A6" w:themeColor="background1" w:themeShade="A6"/>
        </w:rPr>
        <w:tab/>
        <w:t xml:space="preserve">Quick Look mode can be </w:t>
      </w:r>
      <w:proofErr w:type="spellStart"/>
      <w:r w:rsidRPr="00B36411">
        <w:rPr>
          <w:i/>
          <w:color w:val="A6A6A6" w:themeColor="background1" w:themeShade="A6"/>
        </w:rPr>
        <w:t>exited</w:t>
      </w:r>
      <w:proofErr w:type="spellEnd"/>
      <w:r w:rsidRPr="00B36411">
        <w:rPr>
          <w:i/>
          <w:color w:val="A6A6A6" w:themeColor="background1" w:themeShade="A6"/>
        </w:rPr>
        <w:t xml:space="preserve"> by pressing the Esc key. </w:t>
      </w:r>
    </w:p>
    <w:p w:rsidR="00380BBD" w:rsidRPr="00B36411" w:rsidRDefault="00380BBD" w:rsidP="00380BBD">
      <w:pPr>
        <w:rPr>
          <w:i/>
          <w:color w:val="A6A6A6" w:themeColor="background1" w:themeShade="A6"/>
        </w:rPr>
      </w:pPr>
      <w:r w:rsidRPr="00B36411">
        <w:rPr>
          <w:i/>
          <w:color w:val="A6A6A6" w:themeColor="background1" w:themeShade="A6"/>
          <w:u w:val="single"/>
        </w:rPr>
        <w:t>Scenario Builder and Environment Builder:</w:t>
      </w:r>
    </w:p>
    <w:p w:rsidR="00380BBD" w:rsidRPr="00B36411" w:rsidRDefault="00380BBD" w:rsidP="00380BBD">
      <w:pPr>
        <w:ind w:firstLine="720"/>
        <w:rPr>
          <w:i/>
          <w:color w:val="A6A6A6" w:themeColor="background1" w:themeShade="A6"/>
        </w:rPr>
      </w:pPr>
      <w:r w:rsidRPr="00B36411">
        <w:rPr>
          <w:i/>
          <w:color w:val="A6A6A6" w:themeColor="background1" w:themeShade="A6"/>
        </w:rPr>
        <w:t xml:space="preserve">The Builders can be launched once its location is specified via the User Configuration Options. </w:t>
      </w:r>
    </w:p>
    <w:p w:rsidR="00380BBD" w:rsidRPr="00B36411" w:rsidRDefault="00380BBD" w:rsidP="00380BBD">
      <w:pPr>
        <w:rPr>
          <w:i/>
          <w:color w:val="A6A6A6" w:themeColor="background1" w:themeShade="A6"/>
          <w:u w:val="single"/>
        </w:rPr>
      </w:pPr>
    </w:p>
    <w:p w:rsidR="00380BBD" w:rsidRPr="00B36411" w:rsidRDefault="00380BBD" w:rsidP="00380BBD">
      <w:pPr>
        <w:rPr>
          <w:i/>
          <w:color w:val="A6A6A6" w:themeColor="background1" w:themeShade="A6"/>
          <w:u w:val="single"/>
        </w:rPr>
      </w:pPr>
      <w:r w:rsidRPr="00B36411">
        <w:rPr>
          <w:i/>
          <w:color w:val="A6A6A6" w:themeColor="background1" w:themeShade="A6"/>
          <w:u w:val="single"/>
        </w:rPr>
        <w:t>Ribbon Control</w:t>
      </w:r>
    </w:p>
    <w:p w:rsidR="00380BBD" w:rsidRPr="00B36411" w:rsidRDefault="00380BBD" w:rsidP="00380BBD">
      <w:pPr>
        <w:ind w:left="720"/>
        <w:rPr>
          <w:i/>
          <w:color w:val="A6A6A6" w:themeColor="background1" w:themeShade="A6"/>
        </w:rPr>
      </w:pPr>
      <w:r w:rsidRPr="00B36411">
        <w:rPr>
          <w:i/>
          <w:color w:val="A6A6A6" w:themeColor="background1" w:themeShade="A6"/>
        </w:rPr>
        <w:t>The Ribbon Control is now more populated with representative option icons for features required in upcoming iterations.</w:t>
      </w:r>
    </w:p>
    <w:p w:rsidR="00380BBD" w:rsidRPr="00B36411" w:rsidRDefault="00380BBD" w:rsidP="00380BBD">
      <w:pPr>
        <w:rPr>
          <w:i/>
          <w:color w:val="A6A6A6" w:themeColor="background1" w:themeShade="A6"/>
          <w:u w:val="single"/>
        </w:rPr>
      </w:pPr>
      <w:r w:rsidRPr="00B36411">
        <w:rPr>
          <w:i/>
          <w:color w:val="A6A6A6" w:themeColor="background1" w:themeShade="A6"/>
          <w:u w:val="single"/>
        </w:rPr>
        <w:t>Installer</w:t>
      </w:r>
    </w:p>
    <w:p w:rsidR="00380BBD" w:rsidRPr="00B36411" w:rsidRDefault="00380BBD" w:rsidP="00380BBD">
      <w:pPr>
        <w:ind w:firstLine="720"/>
        <w:rPr>
          <w:i/>
          <w:color w:val="A6A6A6" w:themeColor="background1" w:themeShade="A6"/>
        </w:rPr>
      </w:pPr>
      <w:r w:rsidRPr="00B36411">
        <w:rPr>
          <w:i/>
          <w:color w:val="A6A6A6" w:themeColor="background1" w:themeShade="A6"/>
        </w:rPr>
        <w:t>A more detailed installation package is now included, including a step-by-step installation wizard and uninstaller.</w:t>
      </w:r>
    </w:p>
    <w:p w:rsidR="00380BBD" w:rsidRPr="00B36411" w:rsidRDefault="00380BBD" w:rsidP="00380BBD">
      <w:pPr>
        <w:rPr>
          <w:i/>
          <w:color w:val="A6A6A6" w:themeColor="background1" w:themeShade="A6"/>
          <w:u w:val="single"/>
        </w:rPr>
      </w:pPr>
      <w:r w:rsidRPr="00B36411">
        <w:rPr>
          <w:i/>
          <w:color w:val="A6A6A6" w:themeColor="background1" w:themeShade="A6"/>
          <w:u w:val="single"/>
        </w:rPr>
        <w:t>Layer Selectivity and Reordering:</w:t>
      </w:r>
    </w:p>
    <w:p w:rsidR="00380BBD" w:rsidRPr="00B36411" w:rsidRDefault="00380BBD" w:rsidP="00380BBD">
      <w:pPr>
        <w:ind w:left="720" w:firstLine="45"/>
        <w:rPr>
          <w:i/>
          <w:color w:val="A6A6A6" w:themeColor="background1" w:themeShade="A6"/>
        </w:rPr>
      </w:pPr>
      <w:r w:rsidRPr="00B36411">
        <w:rPr>
          <w:i/>
          <w:color w:val="A6A6A6" w:themeColor="background1" w:themeShade="A6"/>
        </w:rPr>
        <w:t>Shape layers are now displayed in a tree-view on the left hand side of the main map display.  Their display order can be changed with the arrow buttons at the bottom of the tree display, and their visibility states can be toggled via a checkbox.</w:t>
      </w:r>
    </w:p>
    <w:p w:rsidR="00380BBD" w:rsidRPr="00B36411" w:rsidRDefault="00380BBD" w:rsidP="00380BBD">
      <w:pPr>
        <w:rPr>
          <w:b/>
          <w:i/>
          <w:color w:val="A6A6A6" w:themeColor="background1" w:themeShade="A6"/>
          <w:u w:val="single"/>
        </w:rPr>
      </w:pPr>
      <w:r w:rsidRPr="00B36411">
        <w:rPr>
          <w:b/>
          <w:i/>
          <w:color w:val="A6A6A6" w:themeColor="background1" w:themeShade="A6"/>
          <w:u w:val="single"/>
        </w:rPr>
        <w:t xml:space="preserve">Bugs fixed: </w:t>
      </w:r>
    </w:p>
    <w:p w:rsidR="00380BBD" w:rsidRPr="00B36411" w:rsidRDefault="00380BBD" w:rsidP="00380BBD">
      <w:pPr>
        <w:rPr>
          <w:i/>
          <w:color w:val="A6A6A6" w:themeColor="background1" w:themeShade="A6"/>
        </w:rPr>
      </w:pPr>
      <w:r w:rsidRPr="00B36411">
        <w:rPr>
          <w:i/>
          <w:color w:val="A6A6A6" w:themeColor="background1" w:themeShade="A6"/>
        </w:rPr>
        <w:t xml:space="preserve">- The Latitude and </w:t>
      </w:r>
      <w:proofErr w:type="gramStart"/>
      <w:r w:rsidRPr="00B36411">
        <w:rPr>
          <w:i/>
          <w:color w:val="A6A6A6" w:themeColor="background1" w:themeShade="A6"/>
        </w:rPr>
        <w:t>Longitudes  of</w:t>
      </w:r>
      <w:proofErr w:type="gramEnd"/>
      <w:r w:rsidRPr="00B36411">
        <w:rPr>
          <w:i/>
          <w:color w:val="A6A6A6" w:themeColor="background1" w:themeShade="A6"/>
        </w:rPr>
        <w:t xml:space="preserve"> the cursor are now displayed on the bottom of the map.</w:t>
      </w:r>
    </w:p>
    <w:p w:rsidR="00380BBD" w:rsidRPr="00B36411" w:rsidRDefault="00380BBD" w:rsidP="00380BBD">
      <w:pPr>
        <w:rPr>
          <w:i/>
          <w:color w:val="A6A6A6" w:themeColor="background1" w:themeShade="A6"/>
        </w:rPr>
      </w:pPr>
      <w:r w:rsidRPr="00B36411">
        <w:rPr>
          <w:i/>
          <w:color w:val="A6A6A6" w:themeColor="background1" w:themeShade="A6"/>
        </w:rPr>
        <w:t>- Complex shape files (</w:t>
      </w:r>
      <w:proofErr w:type="spellStart"/>
      <w:r w:rsidRPr="00B36411">
        <w:rPr>
          <w:i/>
          <w:color w:val="A6A6A6" w:themeColor="background1" w:themeShade="A6"/>
        </w:rPr>
        <w:t>eg</w:t>
      </w:r>
      <w:proofErr w:type="spellEnd"/>
      <w:r w:rsidRPr="00B36411">
        <w:rPr>
          <w:i/>
          <w:color w:val="A6A6A6" w:themeColor="background1" w:themeShade="A6"/>
        </w:rPr>
        <w:t xml:space="preserve">, a shape file containing coastal outlines of all of Hawaii) now load faster. </w:t>
      </w:r>
    </w:p>
    <w:p w:rsidR="00380BBD" w:rsidRPr="00B36411" w:rsidRDefault="00380BBD" w:rsidP="00380BBD">
      <w:pPr>
        <w:rPr>
          <w:b/>
          <w:i/>
          <w:color w:val="A6A6A6" w:themeColor="background1" w:themeShade="A6"/>
          <w:u w:val="single"/>
        </w:rPr>
      </w:pPr>
      <w:r w:rsidRPr="00B36411">
        <w:rPr>
          <w:b/>
          <w:i/>
          <w:color w:val="A6A6A6" w:themeColor="background1" w:themeShade="A6"/>
          <w:u w:val="single"/>
        </w:rPr>
        <w:t xml:space="preserve">Known Bugs: </w:t>
      </w:r>
    </w:p>
    <w:p w:rsidR="00380BBD" w:rsidRPr="00B36411" w:rsidRDefault="00380BBD" w:rsidP="00380BBD">
      <w:pPr>
        <w:rPr>
          <w:i/>
          <w:color w:val="A6A6A6" w:themeColor="background1" w:themeShade="A6"/>
        </w:rPr>
      </w:pPr>
      <w:r w:rsidRPr="00B36411">
        <w:rPr>
          <w:i/>
          <w:color w:val="A6A6A6" w:themeColor="background1" w:themeShade="A6"/>
        </w:rPr>
        <w:t xml:space="preserve">- The installer prompts for an installation directory, which defaults to c:\  Depending on UI interaction choices of non-default path, it may or may not display some formatting error messages.  </w:t>
      </w:r>
      <w:r w:rsidRPr="00B36411">
        <w:rPr>
          <w:i/>
          <w:color w:val="A6A6A6" w:themeColor="background1" w:themeShade="A6"/>
          <w:u w:val="single"/>
        </w:rPr>
        <w:t>Regardless of the directory selected in this point in the wizard</w:t>
      </w:r>
      <w:r w:rsidRPr="00B36411">
        <w:rPr>
          <w:i/>
          <w:color w:val="A6A6A6" w:themeColor="background1" w:themeShade="A6"/>
        </w:rPr>
        <w:t xml:space="preserve">, ESME Workbench 2010 is installed into C:\Program Files\ESME Workbench\. </w:t>
      </w:r>
    </w:p>
    <w:p w:rsidR="00380BBD" w:rsidRPr="00B36411" w:rsidRDefault="00380BBD" w:rsidP="00380BBD">
      <w:pPr>
        <w:rPr>
          <w:i/>
          <w:color w:val="A6A6A6" w:themeColor="background1" w:themeShade="A6"/>
        </w:rPr>
      </w:pPr>
      <w:r w:rsidRPr="00B36411">
        <w:rPr>
          <w:i/>
          <w:color w:val="A6A6A6" w:themeColor="background1" w:themeShade="A6"/>
        </w:rPr>
        <w:t>- The installer's "click here to view README.TXT" button is currently inoperable.</w:t>
      </w:r>
    </w:p>
    <w:p w:rsidR="00380BBD" w:rsidRPr="00B36411" w:rsidRDefault="00380BBD" w:rsidP="00380BBD">
      <w:pPr>
        <w:rPr>
          <w:i/>
          <w:color w:val="A6A6A6" w:themeColor="background1" w:themeShade="A6"/>
        </w:rPr>
      </w:pPr>
      <w:r w:rsidRPr="00B36411">
        <w:rPr>
          <w:i/>
          <w:color w:val="A6A6A6" w:themeColor="background1" w:themeShade="A6"/>
        </w:rPr>
        <w:t>- If a NEMO file fails to load because it contains inconsistent data, the resulting ESME Workbench error file is unclear.</w:t>
      </w:r>
    </w:p>
    <w:p w:rsidR="00380BBD" w:rsidRPr="00B36411" w:rsidRDefault="00380BBD" w:rsidP="00380BBD">
      <w:pPr>
        <w:rPr>
          <w:i/>
          <w:color w:val="A6A6A6" w:themeColor="background1" w:themeShade="A6"/>
        </w:rPr>
      </w:pPr>
      <w:r w:rsidRPr="00B36411">
        <w:rPr>
          <w:i/>
          <w:color w:val="A6A6A6" w:themeColor="background1" w:themeShade="A6"/>
        </w:rPr>
        <w:t>- ESME Workbench will crash if the user attempts to edit or modify Scenario and Environment files if the User Configuration Options are improperly set.</w:t>
      </w:r>
    </w:p>
    <w:p w:rsidR="00380BBD" w:rsidRPr="00B36411" w:rsidRDefault="00380BBD" w:rsidP="00380BBD">
      <w:pPr>
        <w:rPr>
          <w:i/>
          <w:color w:val="A6A6A6" w:themeColor="background1" w:themeShade="A6"/>
        </w:rPr>
      </w:pPr>
    </w:p>
    <w:p w:rsidR="00F2445E" w:rsidRPr="00B36411" w:rsidRDefault="00F2445E" w:rsidP="00F2445E">
      <w:pPr>
        <w:rPr>
          <w:b/>
          <w:i/>
          <w:color w:val="A6A6A6" w:themeColor="background1" w:themeShade="A6"/>
          <w:u w:val="single"/>
        </w:rPr>
      </w:pPr>
    </w:p>
    <w:p w:rsidR="00B36411" w:rsidRPr="00B36411" w:rsidRDefault="00B36411">
      <w:pPr>
        <w:rPr>
          <w:b/>
          <w:i/>
          <w:color w:val="A6A6A6" w:themeColor="background1" w:themeShade="A6"/>
          <w:u w:val="single"/>
        </w:rPr>
      </w:pPr>
    </w:p>
    <w:sectPr w:rsidR="00B36411" w:rsidRPr="00B36411" w:rsidSect="00D52C2A">
      <w:headerReference w:type="default" r:id="rId7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10386" w:rsidRDefault="00410386" w:rsidP="00D52C2A">
      <w:pPr>
        <w:spacing w:after="0" w:line="240" w:lineRule="auto"/>
      </w:pPr>
      <w:r>
        <w:separator/>
      </w:r>
    </w:p>
  </w:endnote>
  <w:endnote w:type="continuationSeparator" w:id="0">
    <w:p w:rsidR="00410386" w:rsidRDefault="00410386" w:rsidP="00D52C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10386" w:rsidRDefault="00410386" w:rsidP="00D52C2A">
      <w:pPr>
        <w:spacing w:after="0" w:line="240" w:lineRule="auto"/>
      </w:pPr>
      <w:r>
        <w:separator/>
      </w:r>
    </w:p>
  </w:footnote>
  <w:footnote w:type="continuationSeparator" w:id="0">
    <w:p w:rsidR="00410386" w:rsidRDefault="00410386" w:rsidP="00D52C2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6411" w:rsidRDefault="00B36411" w:rsidP="00D52C2A">
    <w:pPr>
      <w:pStyle w:val="Header"/>
    </w:pPr>
    <w:r>
      <w:rPr>
        <w:noProof/>
      </w:rPr>
      <w:drawing>
        <wp:anchor distT="0" distB="0" distL="114300" distR="114300" simplePos="0" relativeHeight="251658240" behindDoc="1" locked="0" layoutInCell="1" allowOverlap="0" wp14:anchorId="7D766395" wp14:editId="41D742CA">
          <wp:simplePos x="0" y="0"/>
          <wp:positionH relativeFrom="column">
            <wp:posOffset>7620</wp:posOffset>
          </wp:positionH>
          <wp:positionV relativeFrom="paragraph">
            <wp:posOffset>-57150</wp:posOffset>
          </wp:positionV>
          <wp:extent cx="1225296" cy="630936"/>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ME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225296" cy="630936"/>
                  </a:xfrm>
                  <a:prstGeom prst="rect">
                    <a:avLst/>
                  </a:prstGeom>
                </pic:spPr>
              </pic:pic>
            </a:graphicData>
          </a:graphic>
          <wp14:sizeRelH relativeFrom="margin">
            <wp14:pctWidth>0</wp14:pctWidth>
          </wp14:sizeRelH>
          <wp14:sizeRelV relativeFrom="margin">
            <wp14:pctHeight>0</wp14:pctHeight>
          </wp14:sizeRelV>
        </wp:anchor>
      </w:drawing>
    </w:r>
  </w:p>
  <w:p w:rsidR="00B36411" w:rsidRDefault="00B36411">
    <w:pPr>
      <w:pStyle w:val="Header"/>
    </w:pPr>
    <w:r>
      <w:tab/>
    </w:r>
    <w:r w:rsidRPr="00D52C2A">
      <w:rPr>
        <w:b/>
      </w:rPr>
      <w:t>ESME Work</w:t>
    </w:r>
    <w:r>
      <w:rPr>
        <w:b/>
      </w:rPr>
      <w:t>bench 2011</w:t>
    </w:r>
    <w:r>
      <w:tab/>
      <w:t xml:space="preserve">       </w:t>
    </w:r>
    <w:r>
      <w:fldChar w:fldCharType="begin"/>
    </w:r>
    <w:r>
      <w:instrText xml:space="preserve"> DATE \@ "dd MMMM yyyy" </w:instrText>
    </w:r>
    <w:r>
      <w:fldChar w:fldCharType="separate"/>
    </w:r>
    <w:r w:rsidR="00EF40B7">
      <w:rPr>
        <w:noProof/>
      </w:rPr>
      <w:t>13 September 2011</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6A1E56"/>
    <w:multiLevelType w:val="hybridMultilevel"/>
    <w:tmpl w:val="B8C4C5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FCC7CCB"/>
    <w:multiLevelType w:val="hybridMultilevel"/>
    <w:tmpl w:val="28B659A2"/>
    <w:lvl w:ilvl="0" w:tplc="E8000960">
      <w:start w:val="10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00F0DF6"/>
    <w:multiLevelType w:val="hybridMultilevel"/>
    <w:tmpl w:val="9F74C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10C787A"/>
    <w:multiLevelType w:val="hybridMultilevel"/>
    <w:tmpl w:val="4024168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nsid w:val="312467B9"/>
    <w:multiLevelType w:val="hybridMultilevel"/>
    <w:tmpl w:val="0042266A"/>
    <w:lvl w:ilvl="0" w:tplc="EB8E348A">
      <w:start w:val="2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C0D0BEE"/>
    <w:multiLevelType w:val="hybridMultilevel"/>
    <w:tmpl w:val="A546E932"/>
    <w:lvl w:ilvl="0" w:tplc="12A0F5F6">
      <w:start w:val="2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C260B3D"/>
    <w:multiLevelType w:val="hybridMultilevel"/>
    <w:tmpl w:val="5E6837CA"/>
    <w:lvl w:ilvl="0" w:tplc="C7382E30">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54BE4AA9"/>
    <w:multiLevelType w:val="hybridMultilevel"/>
    <w:tmpl w:val="99D4F64E"/>
    <w:lvl w:ilvl="0" w:tplc="20CEEABA">
      <w:start w:val="9"/>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55A861C8"/>
    <w:multiLevelType w:val="hybridMultilevel"/>
    <w:tmpl w:val="F24A891E"/>
    <w:lvl w:ilvl="0" w:tplc="DDD00ED2">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7FC1A0C"/>
    <w:multiLevelType w:val="hybridMultilevel"/>
    <w:tmpl w:val="E2C8AD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9A2301D"/>
    <w:multiLevelType w:val="hybridMultilevel"/>
    <w:tmpl w:val="E7EC0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A700BD1"/>
    <w:multiLevelType w:val="hybridMultilevel"/>
    <w:tmpl w:val="FCFCF1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6BB7161B"/>
    <w:multiLevelType w:val="hybridMultilevel"/>
    <w:tmpl w:val="2970F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0413475"/>
    <w:multiLevelType w:val="hybridMultilevel"/>
    <w:tmpl w:val="5BB8FEB8"/>
    <w:lvl w:ilvl="0" w:tplc="878A5C04">
      <w:start w:val="9"/>
      <w:numFmt w:val="bullet"/>
      <w:lvlText w:val="-"/>
      <w:lvlJc w:val="left"/>
      <w:pPr>
        <w:ind w:left="720" w:hanging="360"/>
      </w:pPr>
      <w:rPr>
        <w:rFonts w:ascii="Calibri" w:eastAsiaTheme="minorHAnsi" w:hAnsi="Calibri" w:cs="Calibri" w:hint="default"/>
        <w:color w:val="auto"/>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3710254"/>
    <w:multiLevelType w:val="hybridMultilevel"/>
    <w:tmpl w:val="BF9EAA0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C801FE2"/>
    <w:multiLevelType w:val="hybridMultilevel"/>
    <w:tmpl w:val="8AD0C362"/>
    <w:lvl w:ilvl="0" w:tplc="A7DC3E12">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7C952786"/>
    <w:multiLevelType w:val="hybridMultilevel"/>
    <w:tmpl w:val="F6EAFD88"/>
    <w:lvl w:ilvl="0" w:tplc="5EFA347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CAE01CE"/>
    <w:multiLevelType w:val="hybridMultilevel"/>
    <w:tmpl w:val="D5E43DA8"/>
    <w:lvl w:ilvl="0" w:tplc="37F632D0">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7D882F25"/>
    <w:multiLevelType w:val="hybridMultilevel"/>
    <w:tmpl w:val="6F1E72FC"/>
    <w:lvl w:ilvl="0" w:tplc="E23E01F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14"/>
  </w:num>
  <w:num w:numId="3">
    <w:abstractNumId w:val="0"/>
  </w:num>
  <w:num w:numId="4">
    <w:abstractNumId w:val="18"/>
  </w:num>
  <w:num w:numId="5">
    <w:abstractNumId w:val="16"/>
  </w:num>
  <w:num w:numId="6">
    <w:abstractNumId w:val="11"/>
  </w:num>
  <w:num w:numId="7">
    <w:abstractNumId w:val="10"/>
  </w:num>
  <w:num w:numId="8">
    <w:abstractNumId w:val="6"/>
  </w:num>
  <w:num w:numId="9">
    <w:abstractNumId w:val="9"/>
  </w:num>
  <w:num w:numId="10">
    <w:abstractNumId w:val="17"/>
  </w:num>
  <w:num w:numId="11">
    <w:abstractNumId w:val="16"/>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num>
  <w:num w:numId="14">
    <w:abstractNumId w:val="10"/>
  </w:num>
  <w:num w:numId="15">
    <w:abstractNumId w:val="18"/>
  </w:num>
  <w:num w:numId="16">
    <w:abstractNumId w:val="15"/>
  </w:num>
  <w:num w:numId="17">
    <w:abstractNumId w:val="4"/>
  </w:num>
  <w:num w:numId="18">
    <w:abstractNumId w:val="12"/>
  </w:num>
  <w:num w:numId="19">
    <w:abstractNumId w:val="2"/>
  </w:num>
  <w:num w:numId="20">
    <w:abstractNumId w:val="3"/>
  </w:num>
  <w:num w:numId="21">
    <w:abstractNumId w:val="1"/>
  </w:num>
  <w:num w:numId="22">
    <w:abstractNumId w:val="5"/>
  </w:num>
  <w:num w:numId="23">
    <w:abstractNumId w:val="8"/>
  </w:num>
  <w:num w:numId="24">
    <w:abstractNumId w:val="13"/>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2C2A"/>
    <w:rsid w:val="0002470E"/>
    <w:rsid w:val="000313BF"/>
    <w:rsid w:val="00047516"/>
    <w:rsid w:val="00056832"/>
    <w:rsid w:val="00060908"/>
    <w:rsid w:val="00072C1F"/>
    <w:rsid w:val="0007314E"/>
    <w:rsid w:val="0007384B"/>
    <w:rsid w:val="000808CD"/>
    <w:rsid w:val="00096FC2"/>
    <w:rsid w:val="000A4E9E"/>
    <w:rsid w:val="000A55BB"/>
    <w:rsid w:val="000B3ACE"/>
    <w:rsid w:val="000E45B8"/>
    <w:rsid w:val="00124C06"/>
    <w:rsid w:val="00124DDB"/>
    <w:rsid w:val="00175534"/>
    <w:rsid w:val="00180004"/>
    <w:rsid w:val="001959D7"/>
    <w:rsid w:val="001A1A42"/>
    <w:rsid w:val="001B44F5"/>
    <w:rsid w:val="001D1ACF"/>
    <w:rsid w:val="00223664"/>
    <w:rsid w:val="00236FE6"/>
    <w:rsid w:val="00252D56"/>
    <w:rsid w:val="002552B8"/>
    <w:rsid w:val="002B30DE"/>
    <w:rsid w:val="002E5F96"/>
    <w:rsid w:val="0030024A"/>
    <w:rsid w:val="003171C9"/>
    <w:rsid w:val="00330C56"/>
    <w:rsid w:val="00380BBD"/>
    <w:rsid w:val="00393A61"/>
    <w:rsid w:val="003C4E1A"/>
    <w:rsid w:val="003F3672"/>
    <w:rsid w:val="003F3F16"/>
    <w:rsid w:val="00410386"/>
    <w:rsid w:val="004135F8"/>
    <w:rsid w:val="00414997"/>
    <w:rsid w:val="00434A1B"/>
    <w:rsid w:val="00440822"/>
    <w:rsid w:val="00441E62"/>
    <w:rsid w:val="00465672"/>
    <w:rsid w:val="004837EA"/>
    <w:rsid w:val="004A7F0B"/>
    <w:rsid w:val="004B40E9"/>
    <w:rsid w:val="004C2DF3"/>
    <w:rsid w:val="004F29BF"/>
    <w:rsid w:val="00515AB5"/>
    <w:rsid w:val="0052337A"/>
    <w:rsid w:val="0053218E"/>
    <w:rsid w:val="0055586A"/>
    <w:rsid w:val="005D7973"/>
    <w:rsid w:val="00603283"/>
    <w:rsid w:val="006074C9"/>
    <w:rsid w:val="006153E5"/>
    <w:rsid w:val="00621B60"/>
    <w:rsid w:val="006315EC"/>
    <w:rsid w:val="00632045"/>
    <w:rsid w:val="00655ED5"/>
    <w:rsid w:val="0065693A"/>
    <w:rsid w:val="0067705B"/>
    <w:rsid w:val="00693BF0"/>
    <w:rsid w:val="006E1E4B"/>
    <w:rsid w:val="0070202C"/>
    <w:rsid w:val="00711A0D"/>
    <w:rsid w:val="00713865"/>
    <w:rsid w:val="00716972"/>
    <w:rsid w:val="00740B24"/>
    <w:rsid w:val="00790498"/>
    <w:rsid w:val="00797F1A"/>
    <w:rsid w:val="007A717B"/>
    <w:rsid w:val="007B669E"/>
    <w:rsid w:val="007D01BA"/>
    <w:rsid w:val="007D5D00"/>
    <w:rsid w:val="007E02C2"/>
    <w:rsid w:val="007F02BF"/>
    <w:rsid w:val="007F5841"/>
    <w:rsid w:val="00800A8C"/>
    <w:rsid w:val="00804D7A"/>
    <w:rsid w:val="008660B3"/>
    <w:rsid w:val="00894E22"/>
    <w:rsid w:val="008A47D8"/>
    <w:rsid w:val="008C3883"/>
    <w:rsid w:val="008C3B24"/>
    <w:rsid w:val="008C7298"/>
    <w:rsid w:val="008D48D6"/>
    <w:rsid w:val="008F7D9E"/>
    <w:rsid w:val="0090479C"/>
    <w:rsid w:val="00917F46"/>
    <w:rsid w:val="00920410"/>
    <w:rsid w:val="009227DD"/>
    <w:rsid w:val="00925971"/>
    <w:rsid w:val="0094641C"/>
    <w:rsid w:val="00961970"/>
    <w:rsid w:val="00963A48"/>
    <w:rsid w:val="009846CC"/>
    <w:rsid w:val="0099234B"/>
    <w:rsid w:val="009C1DF9"/>
    <w:rsid w:val="009C6EF5"/>
    <w:rsid w:val="009D5544"/>
    <w:rsid w:val="009D5DE0"/>
    <w:rsid w:val="009D7B56"/>
    <w:rsid w:val="00A0403E"/>
    <w:rsid w:val="00A3459D"/>
    <w:rsid w:val="00A34E57"/>
    <w:rsid w:val="00A41E54"/>
    <w:rsid w:val="00A42222"/>
    <w:rsid w:val="00A906C0"/>
    <w:rsid w:val="00AC1392"/>
    <w:rsid w:val="00AD401F"/>
    <w:rsid w:val="00AE61DB"/>
    <w:rsid w:val="00B36411"/>
    <w:rsid w:val="00B51F15"/>
    <w:rsid w:val="00B52196"/>
    <w:rsid w:val="00B55DFA"/>
    <w:rsid w:val="00B91535"/>
    <w:rsid w:val="00B97FB7"/>
    <w:rsid w:val="00BA68D3"/>
    <w:rsid w:val="00BD2736"/>
    <w:rsid w:val="00BF7EFF"/>
    <w:rsid w:val="00C07797"/>
    <w:rsid w:val="00C132DD"/>
    <w:rsid w:val="00C55573"/>
    <w:rsid w:val="00C85BC3"/>
    <w:rsid w:val="00CA537E"/>
    <w:rsid w:val="00CA7520"/>
    <w:rsid w:val="00CC4728"/>
    <w:rsid w:val="00CC4F63"/>
    <w:rsid w:val="00CD3D8B"/>
    <w:rsid w:val="00CD4C94"/>
    <w:rsid w:val="00CD63DA"/>
    <w:rsid w:val="00CE340C"/>
    <w:rsid w:val="00CE63AE"/>
    <w:rsid w:val="00CF7198"/>
    <w:rsid w:val="00D07B5B"/>
    <w:rsid w:val="00D216D4"/>
    <w:rsid w:val="00D41614"/>
    <w:rsid w:val="00D52C2A"/>
    <w:rsid w:val="00D928A9"/>
    <w:rsid w:val="00D97F28"/>
    <w:rsid w:val="00DA7B41"/>
    <w:rsid w:val="00DB361D"/>
    <w:rsid w:val="00DB6511"/>
    <w:rsid w:val="00DD020D"/>
    <w:rsid w:val="00DD1695"/>
    <w:rsid w:val="00DD27E9"/>
    <w:rsid w:val="00DF3A01"/>
    <w:rsid w:val="00DF4FFD"/>
    <w:rsid w:val="00E07650"/>
    <w:rsid w:val="00E10F16"/>
    <w:rsid w:val="00E1506B"/>
    <w:rsid w:val="00E34036"/>
    <w:rsid w:val="00E56CC6"/>
    <w:rsid w:val="00E84EC2"/>
    <w:rsid w:val="00E9553A"/>
    <w:rsid w:val="00E97AC0"/>
    <w:rsid w:val="00EC2F49"/>
    <w:rsid w:val="00ED2BCF"/>
    <w:rsid w:val="00EF40B7"/>
    <w:rsid w:val="00F221FF"/>
    <w:rsid w:val="00F2380C"/>
    <w:rsid w:val="00F2445E"/>
    <w:rsid w:val="00F62EEC"/>
    <w:rsid w:val="00F80E18"/>
    <w:rsid w:val="00FA33D3"/>
    <w:rsid w:val="00FB607C"/>
    <w:rsid w:val="00FC20B2"/>
    <w:rsid w:val="00FC337F"/>
    <w:rsid w:val="00FE2C74"/>
    <w:rsid w:val="00FE5F41"/>
    <w:rsid w:val="00FF03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52C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2C2A"/>
    <w:rPr>
      <w:rFonts w:ascii="Tahoma" w:hAnsi="Tahoma" w:cs="Tahoma"/>
      <w:sz w:val="16"/>
      <w:szCs w:val="16"/>
    </w:rPr>
  </w:style>
  <w:style w:type="paragraph" w:styleId="Header">
    <w:name w:val="header"/>
    <w:basedOn w:val="Normal"/>
    <w:link w:val="HeaderChar"/>
    <w:uiPriority w:val="99"/>
    <w:unhideWhenUsed/>
    <w:rsid w:val="00D52C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2C2A"/>
  </w:style>
  <w:style w:type="paragraph" w:styleId="Footer">
    <w:name w:val="footer"/>
    <w:basedOn w:val="Normal"/>
    <w:link w:val="FooterChar"/>
    <w:uiPriority w:val="99"/>
    <w:unhideWhenUsed/>
    <w:rsid w:val="00D52C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2C2A"/>
  </w:style>
  <w:style w:type="paragraph" w:styleId="ListParagraph">
    <w:name w:val="List Paragraph"/>
    <w:basedOn w:val="Normal"/>
    <w:uiPriority w:val="34"/>
    <w:qFormat/>
    <w:rsid w:val="000B3ACE"/>
    <w:pPr>
      <w:ind w:left="720"/>
      <w:contextualSpacing/>
    </w:pPr>
  </w:style>
  <w:style w:type="table" w:styleId="TableGrid">
    <w:name w:val="Table Grid"/>
    <w:basedOn w:val="TableNormal"/>
    <w:uiPriority w:val="59"/>
    <w:rsid w:val="00F238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52C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2C2A"/>
    <w:rPr>
      <w:rFonts w:ascii="Tahoma" w:hAnsi="Tahoma" w:cs="Tahoma"/>
      <w:sz w:val="16"/>
      <w:szCs w:val="16"/>
    </w:rPr>
  </w:style>
  <w:style w:type="paragraph" w:styleId="Header">
    <w:name w:val="header"/>
    <w:basedOn w:val="Normal"/>
    <w:link w:val="HeaderChar"/>
    <w:uiPriority w:val="99"/>
    <w:unhideWhenUsed/>
    <w:rsid w:val="00D52C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2C2A"/>
  </w:style>
  <w:style w:type="paragraph" w:styleId="Footer">
    <w:name w:val="footer"/>
    <w:basedOn w:val="Normal"/>
    <w:link w:val="FooterChar"/>
    <w:uiPriority w:val="99"/>
    <w:unhideWhenUsed/>
    <w:rsid w:val="00D52C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2C2A"/>
  </w:style>
  <w:style w:type="paragraph" w:styleId="ListParagraph">
    <w:name w:val="List Paragraph"/>
    <w:basedOn w:val="Normal"/>
    <w:uiPriority w:val="34"/>
    <w:qFormat/>
    <w:rsid w:val="000B3ACE"/>
    <w:pPr>
      <w:ind w:left="720"/>
      <w:contextualSpacing/>
    </w:pPr>
  </w:style>
  <w:style w:type="table" w:styleId="TableGrid">
    <w:name w:val="Table Grid"/>
    <w:basedOn w:val="TableNormal"/>
    <w:uiPriority w:val="59"/>
    <w:rsid w:val="00F238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5992879">
      <w:bodyDiv w:val="1"/>
      <w:marLeft w:val="0"/>
      <w:marRight w:val="0"/>
      <w:marTop w:val="0"/>
      <w:marBottom w:val="0"/>
      <w:divBdr>
        <w:top w:val="none" w:sz="0" w:space="0" w:color="auto"/>
        <w:left w:val="none" w:sz="0" w:space="0" w:color="auto"/>
        <w:bottom w:val="none" w:sz="0" w:space="0" w:color="auto"/>
        <w:right w:val="none" w:sz="0" w:space="0" w:color="auto"/>
      </w:divBdr>
    </w:div>
    <w:div w:id="483355588">
      <w:bodyDiv w:val="1"/>
      <w:marLeft w:val="0"/>
      <w:marRight w:val="0"/>
      <w:marTop w:val="0"/>
      <w:marBottom w:val="0"/>
      <w:divBdr>
        <w:top w:val="none" w:sz="0" w:space="0" w:color="auto"/>
        <w:left w:val="none" w:sz="0" w:space="0" w:color="auto"/>
        <w:bottom w:val="none" w:sz="0" w:space="0" w:color="auto"/>
        <w:right w:val="none" w:sz="0" w:space="0" w:color="auto"/>
      </w:divBdr>
    </w:div>
    <w:div w:id="1057126490">
      <w:bodyDiv w:val="1"/>
      <w:marLeft w:val="0"/>
      <w:marRight w:val="0"/>
      <w:marTop w:val="0"/>
      <w:marBottom w:val="0"/>
      <w:divBdr>
        <w:top w:val="none" w:sz="0" w:space="0" w:color="auto"/>
        <w:left w:val="none" w:sz="0" w:space="0" w:color="auto"/>
        <w:bottom w:val="none" w:sz="0" w:space="0" w:color="auto"/>
        <w:right w:val="none" w:sz="0" w:space="0" w:color="auto"/>
      </w:divBdr>
    </w:div>
    <w:div w:id="1286083453">
      <w:bodyDiv w:val="1"/>
      <w:marLeft w:val="0"/>
      <w:marRight w:val="0"/>
      <w:marTop w:val="0"/>
      <w:marBottom w:val="0"/>
      <w:divBdr>
        <w:top w:val="none" w:sz="0" w:space="0" w:color="auto"/>
        <w:left w:val="none" w:sz="0" w:space="0" w:color="auto"/>
        <w:bottom w:val="none" w:sz="0" w:space="0" w:color="auto"/>
        <w:right w:val="none" w:sz="0" w:space="0" w:color="auto"/>
      </w:divBdr>
    </w:div>
    <w:div w:id="1462109311">
      <w:bodyDiv w:val="1"/>
      <w:marLeft w:val="0"/>
      <w:marRight w:val="0"/>
      <w:marTop w:val="0"/>
      <w:marBottom w:val="0"/>
      <w:divBdr>
        <w:top w:val="none" w:sz="0" w:space="0" w:color="auto"/>
        <w:left w:val="none" w:sz="0" w:space="0" w:color="auto"/>
        <w:bottom w:val="none" w:sz="0" w:space="0" w:color="auto"/>
        <w:right w:val="none" w:sz="0" w:space="0" w:color="auto"/>
      </w:divBdr>
    </w:div>
    <w:div w:id="1687100169">
      <w:bodyDiv w:val="1"/>
      <w:marLeft w:val="0"/>
      <w:marRight w:val="0"/>
      <w:marTop w:val="0"/>
      <w:marBottom w:val="0"/>
      <w:divBdr>
        <w:top w:val="none" w:sz="0" w:space="0" w:color="auto"/>
        <w:left w:val="none" w:sz="0" w:space="0" w:color="auto"/>
        <w:bottom w:val="none" w:sz="0" w:space="0" w:color="auto"/>
        <w:right w:val="none" w:sz="0" w:space="0" w:color="auto"/>
      </w:divBdr>
    </w:div>
    <w:div w:id="1766801386">
      <w:bodyDiv w:val="1"/>
      <w:marLeft w:val="0"/>
      <w:marRight w:val="0"/>
      <w:marTop w:val="0"/>
      <w:marBottom w:val="0"/>
      <w:divBdr>
        <w:top w:val="none" w:sz="0" w:space="0" w:color="auto"/>
        <w:left w:val="none" w:sz="0" w:space="0" w:color="auto"/>
        <w:bottom w:val="none" w:sz="0" w:space="0" w:color="auto"/>
        <w:right w:val="none" w:sz="0" w:space="0" w:color="auto"/>
      </w:divBdr>
    </w:div>
    <w:div w:id="1769305920">
      <w:bodyDiv w:val="1"/>
      <w:marLeft w:val="0"/>
      <w:marRight w:val="0"/>
      <w:marTop w:val="0"/>
      <w:marBottom w:val="0"/>
      <w:divBdr>
        <w:top w:val="none" w:sz="0" w:space="0" w:color="auto"/>
        <w:left w:val="none" w:sz="0" w:space="0" w:color="auto"/>
        <w:bottom w:val="none" w:sz="0" w:space="0" w:color="auto"/>
        <w:right w:val="none" w:sz="0" w:space="0" w:color="auto"/>
      </w:divBdr>
    </w:div>
    <w:div w:id="1809665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oleObject" Target="embeddings/oleObject1.bin"/><Relationship Id="rId68" Type="http://schemas.openxmlformats.org/officeDocument/2006/relationships/image" Target="media/image59.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6.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4E65A3-B8CE-44CA-9F25-0815100AD3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25883</TotalTime>
  <Pages>48</Pages>
  <Words>5262</Words>
  <Characters>29998</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Graham Voysey</dc:creator>
  <cp:lastModifiedBy>Graham Voysey</cp:lastModifiedBy>
  <cp:revision>86</cp:revision>
  <cp:lastPrinted>2011-09-13T22:15:00Z</cp:lastPrinted>
  <dcterms:created xsi:type="dcterms:W3CDTF">2010-09-17T19:30:00Z</dcterms:created>
  <dcterms:modified xsi:type="dcterms:W3CDTF">2011-09-13T22:15:00Z</dcterms:modified>
</cp:coreProperties>
</file>